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CD7E" w14:textId="2B9AAAB0" w:rsidR="00280D89" w:rsidRPr="00280D89" w:rsidRDefault="00280D89" w:rsidP="00280D89">
      <w:pPr>
        <w:spacing w:after="0" w:line="560" w:lineRule="exact"/>
        <w:outlineLvl w:val="0"/>
        <w:rPr>
          <w:rFonts w:ascii="黑体" w:eastAsia="黑体" w:hAnsi="黑体" w:cs="Times New Roman" w:hint="eastAsia"/>
          <w:sz w:val="32"/>
          <w:szCs w:val="32"/>
        </w:rPr>
      </w:pPr>
      <w:r w:rsidRPr="00280D89">
        <w:rPr>
          <w:rFonts w:ascii="黑体" w:eastAsia="黑体" w:hAnsi="黑体" w:cs="Times New Roman" w:hint="eastAsia"/>
          <w:sz w:val="32"/>
          <w:szCs w:val="32"/>
        </w:rPr>
        <w:t>附件1</w:t>
      </w:r>
    </w:p>
    <w:p w14:paraId="10878CD8" w14:textId="77777777" w:rsidR="00280D89" w:rsidRDefault="00280D89">
      <w:pPr>
        <w:spacing w:after="0" w:line="560" w:lineRule="exact"/>
        <w:jc w:val="center"/>
        <w:outlineLvl w:val="0"/>
        <w:rPr>
          <w:rFonts w:ascii="方正小标宋简体" w:eastAsia="方正小标宋简体" w:hAnsi="Times New Roman" w:cs="Times New Roman"/>
          <w:sz w:val="44"/>
          <w:szCs w:val="44"/>
        </w:rPr>
      </w:pPr>
    </w:p>
    <w:p w14:paraId="0C8BFDA4" w14:textId="365C5DCF" w:rsidR="00B34C33" w:rsidRDefault="00000000">
      <w:pPr>
        <w:spacing w:after="0" w:line="560" w:lineRule="exact"/>
        <w:jc w:val="center"/>
        <w:outlineLvl w:val="0"/>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2026年柳州市“10+N”产业关键核心技术攻关实施方案</w:t>
      </w:r>
      <w:r w:rsidR="009D7148">
        <w:rPr>
          <w:rFonts w:ascii="方正小标宋简体" w:eastAsia="方正小标宋简体" w:hAnsi="Times New Roman" w:cs="Times New Roman" w:hint="eastAsia"/>
          <w:sz w:val="44"/>
          <w:szCs w:val="44"/>
        </w:rPr>
        <w:t>（征求意见稿）</w:t>
      </w:r>
    </w:p>
    <w:p w14:paraId="718E39F1" w14:textId="77777777" w:rsidR="00B34C33" w:rsidRDefault="00B34C33">
      <w:pPr>
        <w:spacing w:after="0" w:line="560" w:lineRule="exact"/>
        <w:rPr>
          <w:rFonts w:ascii="Times New Roman" w:eastAsia="仿宋_GB2312" w:hAnsi="Times New Roman" w:cs="Times New Roman"/>
          <w:sz w:val="32"/>
          <w:szCs w:val="32"/>
        </w:rPr>
      </w:pPr>
    </w:p>
    <w:p w14:paraId="12A26FA3" w14:textId="0392BB3C" w:rsidR="00132D2B" w:rsidRPr="00132D2B" w:rsidRDefault="00132D2B" w:rsidP="00132D2B">
      <w:pPr>
        <w:spacing w:after="0" w:line="560" w:lineRule="exact"/>
        <w:ind w:firstLineChars="200" w:firstLine="640"/>
        <w:rPr>
          <w:rFonts w:ascii="Times New Roman" w:eastAsia="仿宋_GB2312" w:hAnsi="Times New Roman" w:cs="Times New Roman"/>
          <w:sz w:val="32"/>
          <w:szCs w:val="32"/>
        </w:rPr>
      </w:pPr>
      <w:r w:rsidRPr="008B53C4">
        <w:rPr>
          <w:rFonts w:ascii="Times New Roman" w:eastAsia="仿宋_GB2312" w:hAnsi="Times New Roman" w:cs="Times New Roman" w:hint="eastAsia"/>
          <w:sz w:val="32"/>
          <w:szCs w:val="32"/>
        </w:rPr>
        <w:t>为深入实施创新驱动发展战略，激活产业发展新动能，</w:t>
      </w:r>
      <w:r w:rsidR="007758E6" w:rsidRPr="008B53C4">
        <w:rPr>
          <w:rFonts w:ascii="Times New Roman" w:eastAsia="仿宋_GB2312" w:hAnsi="Times New Roman" w:cs="Times New Roman" w:hint="eastAsia"/>
          <w:sz w:val="32"/>
          <w:szCs w:val="32"/>
        </w:rPr>
        <w:t>进一步树牢“实干为要、创新为魂，用业绩说话、让人民评价”的鲜明导向，解放思想、敢于担当，守正笃行、创新蝶变，</w:t>
      </w:r>
      <w:r w:rsidR="006002C8" w:rsidRPr="008B53C4">
        <w:rPr>
          <w:rFonts w:ascii="Times New Roman" w:eastAsia="仿宋_GB2312" w:hAnsi="Times New Roman" w:cs="Times New Roman" w:hint="eastAsia"/>
          <w:sz w:val="32"/>
          <w:szCs w:val="32"/>
        </w:rPr>
        <w:t>围绕柳州市“</w:t>
      </w:r>
      <w:r w:rsidR="006002C8" w:rsidRPr="008B53C4">
        <w:rPr>
          <w:rFonts w:ascii="Times New Roman" w:eastAsia="仿宋_GB2312" w:hAnsi="Times New Roman" w:cs="Times New Roman" w:hint="eastAsia"/>
          <w:sz w:val="32"/>
          <w:szCs w:val="32"/>
        </w:rPr>
        <w:t>10+N</w:t>
      </w:r>
      <w:r w:rsidR="006002C8" w:rsidRPr="008B53C4">
        <w:rPr>
          <w:rFonts w:ascii="Times New Roman" w:eastAsia="仿宋_GB2312" w:hAnsi="Times New Roman" w:cs="Times New Roman" w:hint="eastAsia"/>
          <w:sz w:val="32"/>
          <w:szCs w:val="32"/>
        </w:rPr>
        <w:t>”现代化工业体系，聚焦产业</w:t>
      </w:r>
      <w:proofErr w:type="gramStart"/>
      <w:r w:rsidR="006002C8" w:rsidRPr="008B53C4">
        <w:rPr>
          <w:rFonts w:ascii="Times New Roman" w:eastAsia="仿宋_GB2312" w:hAnsi="Times New Roman" w:cs="Times New Roman" w:hint="eastAsia"/>
          <w:sz w:val="32"/>
          <w:szCs w:val="32"/>
        </w:rPr>
        <w:t>链关键</w:t>
      </w:r>
      <w:proofErr w:type="gramEnd"/>
      <w:r w:rsidR="006002C8" w:rsidRPr="008B53C4">
        <w:rPr>
          <w:rFonts w:ascii="Times New Roman" w:eastAsia="仿宋_GB2312" w:hAnsi="Times New Roman" w:cs="Times New Roman" w:hint="eastAsia"/>
          <w:sz w:val="32"/>
          <w:szCs w:val="32"/>
        </w:rPr>
        <w:t>技术瓶颈，着力提升产业核心竞争力，特制定本实施方案。</w:t>
      </w:r>
    </w:p>
    <w:p w14:paraId="715F01C9" w14:textId="7B88634E" w:rsidR="00031506" w:rsidRDefault="00031506" w:rsidP="00031506">
      <w:pPr>
        <w:spacing w:after="0" w:line="560" w:lineRule="exact"/>
        <w:ind w:firstLineChars="200" w:firstLine="640"/>
        <w:outlineLvl w:val="0"/>
        <w:rPr>
          <w:rFonts w:ascii="黑体" w:eastAsia="黑体" w:hAnsi="黑体" w:cs="Times New Roman" w:hint="eastAsia"/>
          <w:sz w:val="32"/>
          <w:szCs w:val="32"/>
        </w:rPr>
      </w:pPr>
      <w:r>
        <w:rPr>
          <w:rFonts w:ascii="黑体" w:eastAsia="黑体" w:hAnsi="黑体" w:cs="Times New Roman" w:hint="eastAsia"/>
          <w:sz w:val="32"/>
          <w:szCs w:val="32"/>
        </w:rPr>
        <w:t>一、总体目标</w:t>
      </w:r>
    </w:p>
    <w:p w14:paraId="3A424C3A" w14:textId="320EA8B9" w:rsidR="00031506"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w:t>
      </w:r>
      <w:r w:rsidR="006002C8" w:rsidRPr="006002C8">
        <w:rPr>
          <w:rFonts w:ascii="Times New Roman" w:eastAsia="仿宋_GB2312" w:hAnsi="Times New Roman" w:cs="Times New Roman" w:hint="eastAsia"/>
          <w:sz w:val="32"/>
          <w:szCs w:val="32"/>
        </w:rPr>
        <w:t>以关键核心技术攻关为主线，</w:t>
      </w:r>
      <w:r w:rsidR="00BC0709" w:rsidRPr="00BC0709">
        <w:rPr>
          <w:rFonts w:ascii="Times New Roman" w:eastAsia="仿宋_GB2312" w:hAnsi="Times New Roman" w:cs="Times New Roman" w:hint="eastAsia"/>
          <w:sz w:val="32"/>
          <w:szCs w:val="32"/>
        </w:rPr>
        <w:t>推动传统产业高端化、智能化、绿色化转型取得重大进展，加快培育壮大新兴产业</w:t>
      </w:r>
      <w:r w:rsidR="00BC0709">
        <w:rPr>
          <w:rFonts w:ascii="Times New Roman" w:eastAsia="仿宋_GB2312" w:hAnsi="Times New Roman" w:cs="Times New Roman" w:hint="eastAsia"/>
          <w:sz w:val="32"/>
          <w:szCs w:val="32"/>
        </w:rPr>
        <w:t>。</w:t>
      </w:r>
      <w:r w:rsidR="006F27CA" w:rsidRPr="006F27CA">
        <w:rPr>
          <w:rFonts w:ascii="Times New Roman" w:eastAsia="仿宋_GB2312" w:hAnsi="Times New Roman" w:cs="Times New Roman" w:hint="eastAsia"/>
          <w:sz w:val="32"/>
          <w:szCs w:val="32"/>
        </w:rPr>
        <w:t>力争到</w:t>
      </w:r>
      <w:r w:rsidR="006F27CA" w:rsidRPr="006F27CA">
        <w:rPr>
          <w:rFonts w:ascii="Times New Roman" w:eastAsia="仿宋_GB2312" w:hAnsi="Times New Roman" w:cs="Times New Roman" w:hint="eastAsia"/>
          <w:sz w:val="32"/>
          <w:szCs w:val="32"/>
        </w:rPr>
        <w:t>2026</w:t>
      </w:r>
      <w:r w:rsidR="006F27CA" w:rsidRPr="006F27CA">
        <w:rPr>
          <w:rFonts w:ascii="Times New Roman" w:eastAsia="仿宋_GB2312" w:hAnsi="Times New Roman" w:cs="Times New Roman" w:hint="eastAsia"/>
          <w:sz w:val="32"/>
          <w:szCs w:val="32"/>
        </w:rPr>
        <w:t>年末，聚焦行业共性技术难题，引导和激励企业主动开展关键核心技术攻关，推动“</w:t>
      </w:r>
      <w:r w:rsidR="006F27CA" w:rsidRPr="006F27CA">
        <w:rPr>
          <w:rFonts w:ascii="Times New Roman" w:eastAsia="仿宋_GB2312" w:hAnsi="Times New Roman" w:cs="Times New Roman" w:hint="eastAsia"/>
          <w:sz w:val="32"/>
          <w:szCs w:val="32"/>
        </w:rPr>
        <w:t>10+N</w:t>
      </w:r>
      <w:r w:rsidR="006F27CA" w:rsidRPr="006F27CA">
        <w:rPr>
          <w:rFonts w:ascii="Times New Roman" w:eastAsia="仿宋_GB2312" w:hAnsi="Times New Roman" w:cs="Times New Roman" w:hint="eastAsia"/>
          <w:sz w:val="32"/>
          <w:szCs w:val="32"/>
        </w:rPr>
        <w:t>”产业产值突破</w:t>
      </w:r>
      <w:r w:rsidR="006F27CA" w:rsidRPr="006F27CA">
        <w:rPr>
          <w:rFonts w:ascii="Times New Roman" w:eastAsia="仿宋_GB2312" w:hAnsi="Times New Roman" w:cs="Times New Roman" w:hint="eastAsia"/>
          <w:sz w:val="32"/>
          <w:szCs w:val="32"/>
        </w:rPr>
        <w:t>4100</w:t>
      </w:r>
      <w:r w:rsidR="006F27CA" w:rsidRPr="006F27CA">
        <w:rPr>
          <w:rFonts w:ascii="Times New Roman" w:eastAsia="仿宋_GB2312" w:hAnsi="Times New Roman" w:cs="Times New Roman" w:hint="eastAsia"/>
          <w:sz w:val="32"/>
          <w:szCs w:val="32"/>
        </w:rPr>
        <w:t>亿元。</w:t>
      </w:r>
    </w:p>
    <w:p w14:paraId="5E8E96D5" w14:textId="15521F5E" w:rsidR="00B34C33" w:rsidRDefault="00FB6A56">
      <w:pPr>
        <w:spacing w:after="0" w:line="560" w:lineRule="exact"/>
        <w:ind w:firstLineChars="200" w:firstLine="640"/>
        <w:outlineLvl w:val="0"/>
        <w:rPr>
          <w:rFonts w:ascii="黑体" w:eastAsia="黑体" w:hAnsi="黑体" w:cs="Times New Roman" w:hint="eastAsia"/>
          <w:sz w:val="32"/>
          <w:szCs w:val="32"/>
        </w:rPr>
      </w:pPr>
      <w:r>
        <w:rPr>
          <w:rFonts w:ascii="黑体" w:eastAsia="黑体" w:hAnsi="黑体" w:cs="Times New Roman" w:hint="eastAsia"/>
          <w:sz w:val="32"/>
          <w:szCs w:val="32"/>
        </w:rPr>
        <w:t>二、</w:t>
      </w:r>
      <w:r w:rsidR="001D6AD7">
        <w:rPr>
          <w:rFonts w:ascii="黑体" w:eastAsia="黑体" w:hAnsi="黑体" w:cs="Times New Roman" w:hint="eastAsia"/>
          <w:sz w:val="32"/>
          <w:szCs w:val="32"/>
        </w:rPr>
        <w:t>重点攻关方向</w:t>
      </w:r>
    </w:p>
    <w:p w14:paraId="1F3D47CA" w14:textId="19390B3F"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（一）人工智能终端及机器人产业</w:t>
      </w:r>
    </w:p>
    <w:p w14:paraId="1D1DE72D" w14:textId="0688F986"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“十五五”时期，围绕“软硬件结合、云网端一体”生态，</w:t>
      </w:r>
      <w:r w:rsidR="00627BAD">
        <w:rPr>
          <w:rFonts w:ascii="Times New Roman" w:eastAsia="仿宋_GB2312" w:hAnsi="Times New Roman" w:cs="Times New Roman" w:hint="eastAsia"/>
          <w:sz w:val="32"/>
          <w:szCs w:val="32"/>
        </w:rPr>
        <w:t>系统推进建链、</w:t>
      </w:r>
      <w:r w:rsidR="00492AF2">
        <w:rPr>
          <w:rFonts w:ascii="Times New Roman" w:eastAsia="仿宋_GB2312" w:hAnsi="Times New Roman" w:cs="Times New Roman" w:hint="eastAsia"/>
          <w:sz w:val="32"/>
          <w:szCs w:val="32"/>
        </w:rPr>
        <w:t>补链、</w:t>
      </w:r>
      <w:r w:rsidR="00627BAD">
        <w:rPr>
          <w:rFonts w:ascii="Times New Roman" w:eastAsia="仿宋_GB2312" w:hAnsi="Times New Roman" w:cs="Times New Roman" w:hint="eastAsia"/>
          <w:sz w:val="32"/>
          <w:szCs w:val="32"/>
        </w:rPr>
        <w:t>强链</w:t>
      </w:r>
      <w:r w:rsidR="00F640A5">
        <w:rPr>
          <w:rFonts w:ascii="Times New Roman" w:eastAsia="仿宋_GB2312" w:hAnsi="Times New Roman" w:cs="Times New Roman" w:hint="eastAsia"/>
          <w:sz w:val="32"/>
          <w:szCs w:val="32"/>
        </w:rPr>
        <w:t>。</w:t>
      </w:r>
      <w:r w:rsidR="000C5C0B">
        <w:rPr>
          <w:rFonts w:ascii="Times New Roman" w:eastAsia="仿宋_GB2312" w:hAnsi="Times New Roman" w:cs="Times New Roman" w:hint="eastAsia"/>
          <w:sz w:val="32"/>
          <w:szCs w:val="32"/>
        </w:rPr>
        <w:t>产业链</w:t>
      </w:r>
      <w:r w:rsidR="00A8570F">
        <w:rPr>
          <w:rFonts w:ascii="Times New Roman" w:eastAsia="仿宋_GB2312" w:hAnsi="Times New Roman" w:cs="Times New Roman" w:hint="eastAsia"/>
          <w:sz w:val="32"/>
          <w:szCs w:val="32"/>
        </w:rPr>
        <w:t>上游</w:t>
      </w:r>
      <w:r w:rsidR="009C6418" w:rsidRPr="009C6418">
        <w:rPr>
          <w:rFonts w:ascii="Times New Roman" w:eastAsia="仿宋_GB2312" w:hAnsi="Times New Roman" w:cs="Times New Roman" w:hint="eastAsia"/>
          <w:sz w:val="32"/>
          <w:szCs w:val="32"/>
        </w:rPr>
        <w:t>聚焦硬件</w:t>
      </w:r>
      <w:r w:rsidR="00C71A26">
        <w:rPr>
          <w:rFonts w:ascii="Times New Roman" w:eastAsia="仿宋_GB2312" w:hAnsi="Times New Roman" w:cs="Times New Roman" w:hint="eastAsia"/>
          <w:sz w:val="32"/>
          <w:szCs w:val="32"/>
        </w:rPr>
        <w:t>与</w:t>
      </w:r>
      <w:r w:rsidR="009C6418" w:rsidRPr="009C6418">
        <w:rPr>
          <w:rFonts w:ascii="Times New Roman" w:eastAsia="仿宋_GB2312" w:hAnsi="Times New Roman" w:cs="Times New Roman" w:hint="eastAsia"/>
          <w:sz w:val="32"/>
          <w:szCs w:val="32"/>
        </w:rPr>
        <w:t>软件算法</w:t>
      </w:r>
      <w:r w:rsidR="009C6418">
        <w:rPr>
          <w:rFonts w:ascii="Times New Roman" w:eastAsia="仿宋_GB2312" w:hAnsi="Times New Roman" w:cs="Times New Roman" w:hint="eastAsia"/>
          <w:sz w:val="32"/>
          <w:szCs w:val="32"/>
        </w:rPr>
        <w:t>，</w:t>
      </w:r>
      <w:proofErr w:type="gramStart"/>
      <w:r w:rsidR="009C6418" w:rsidRPr="009C6418">
        <w:rPr>
          <w:rFonts w:ascii="Times New Roman" w:eastAsia="仿宋_GB2312" w:hAnsi="Times New Roman" w:cs="Times New Roman" w:hint="eastAsia"/>
          <w:sz w:val="32"/>
          <w:szCs w:val="32"/>
        </w:rPr>
        <w:t>强化算力存储</w:t>
      </w:r>
      <w:proofErr w:type="gramEnd"/>
      <w:r w:rsidR="009C6418" w:rsidRPr="009C6418">
        <w:rPr>
          <w:rFonts w:ascii="Times New Roman" w:eastAsia="仿宋_GB2312" w:hAnsi="Times New Roman" w:cs="Times New Roman" w:hint="eastAsia"/>
          <w:sz w:val="32"/>
          <w:szCs w:val="32"/>
        </w:rPr>
        <w:t>、执行驱动、结构材料、环境感知</w:t>
      </w:r>
      <w:r w:rsidR="009C6418">
        <w:rPr>
          <w:rFonts w:ascii="Times New Roman" w:eastAsia="仿宋_GB2312" w:hAnsi="Times New Roman" w:cs="Times New Roman" w:hint="eastAsia"/>
          <w:sz w:val="32"/>
          <w:szCs w:val="32"/>
        </w:rPr>
        <w:t>、</w:t>
      </w:r>
      <w:r w:rsidR="009C6418" w:rsidRPr="009C6418">
        <w:rPr>
          <w:rFonts w:ascii="Times New Roman" w:eastAsia="仿宋_GB2312" w:hAnsi="Times New Roman" w:cs="Times New Roman" w:hint="eastAsia"/>
          <w:sz w:val="32"/>
          <w:szCs w:val="32"/>
        </w:rPr>
        <w:t>算法模型、操作系统与中间件、数据仿真</w:t>
      </w:r>
      <w:r w:rsidR="009C6418">
        <w:rPr>
          <w:rFonts w:ascii="Times New Roman" w:eastAsia="仿宋_GB2312" w:hAnsi="Times New Roman" w:cs="Times New Roman" w:hint="eastAsia"/>
          <w:sz w:val="32"/>
          <w:szCs w:val="32"/>
        </w:rPr>
        <w:t>技术；中游</w:t>
      </w:r>
      <w:r w:rsidR="002C637F">
        <w:rPr>
          <w:rFonts w:ascii="Times New Roman" w:eastAsia="仿宋_GB2312" w:hAnsi="Times New Roman" w:cs="Times New Roman" w:hint="eastAsia"/>
          <w:sz w:val="32"/>
          <w:szCs w:val="32"/>
        </w:rPr>
        <w:t>聚焦</w:t>
      </w:r>
      <w:r w:rsidR="002C637F" w:rsidRPr="002C637F">
        <w:rPr>
          <w:rFonts w:ascii="Times New Roman" w:eastAsia="仿宋_GB2312" w:hAnsi="Times New Roman" w:cs="Times New Roman" w:hint="eastAsia"/>
          <w:sz w:val="32"/>
          <w:szCs w:val="32"/>
        </w:rPr>
        <w:t>智能终端、机器人本体、系统集成与解决方案，</w:t>
      </w:r>
      <w:r w:rsidR="008E68AA" w:rsidRPr="008E68AA">
        <w:rPr>
          <w:rFonts w:ascii="Times New Roman" w:eastAsia="仿宋_GB2312" w:hAnsi="Times New Roman" w:cs="Times New Roman" w:hint="eastAsia"/>
          <w:sz w:val="32"/>
          <w:szCs w:val="32"/>
        </w:rPr>
        <w:t>推动移动智能、</w:t>
      </w:r>
      <w:r w:rsidR="008E68AA" w:rsidRPr="008E68AA">
        <w:rPr>
          <w:rFonts w:ascii="Times New Roman" w:eastAsia="仿宋_GB2312" w:hAnsi="Times New Roman" w:cs="Times New Roman" w:hint="eastAsia"/>
          <w:sz w:val="32"/>
          <w:szCs w:val="32"/>
        </w:rPr>
        <w:lastRenderedPageBreak/>
        <w:t>可穿戴设备等智能终端产品</w:t>
      </w:r>
      <w:r w:rsidR="00025FAE">
        <w:rPr>
          <w:rFonts w:ascii="Times New Roman" w:eastAsia="仿宋_GB2312" w:hAnsi="Times New Roman" w:cs="Times New Roman" w:hint="eastAsia"/>
          <w:sz w:val="32"/>
          <w:szCs w:val="32"/>
        </w:rPr>
        <w:t>研发</w:t>
      </w:r>
      <w:r w:rsidR="0073560D">
        <w:rPr>
          <w:rFonts w:ascii="Times New Roman" w:eastAsia="仿宋_GB2312" w:hAnsi="Times New Roman" w:cs="Times New Roman" w:hint="eastAsia"/>
          <w:sz w:val="32"/>
          <w:szCs w:val="32"/>
        </w:rPr>
        <w:t>，</w:t>
      </w:r>
      <w:r w:rsidR="00CA257C">
        <w:rPr>
          <w:rFonts w:ascii="Times New Roman" w:eastAsia="仿宋_GB2312" w:hAnsi="Times New Roman" w:cs="Times New Roman" w:hint="eastAsia"/>
          <w:sz w:val="32"/>
          <w:szCs w:val="32"/>
        </w:rPr>
        <w:t>突破</w:t>
      </w:r>
      <w:r w:rsidR="0073560D" w:rsidRPr="0073560D">
        <w:rPr>
          <w:rFonts w:ascii="Times New Roman" w:eastAsia="仿宋_GB2312" w:hAnsi="Times New Roman" w:cs="Times New Roman" w:hint="eastAsia"/>
          <w:sz w:val="32"/>
          <w:szCs w:val="32"/>
        </w:rPr>
        <w:t>工业、服务、人形机器人本体技术</w:t>
      </w:r>
      <w:r w:rsidR="0073560D">
        <w:rPr>
          <w:rFonts w:ascii="Times New Roman" w:eastAsia="仿宋_GB2312" w:hAnsi="Times New Roman" w:cs="Times New Roman" w:hint="eastAsia"/>
          <w:sz w:val="32"/>
          <w:szCs w:val="32"/>
        </w:rPr>
        <w:t>，</w:t>
      </w:r>
      <w:r w:rsidR="0073560D" w:rsidRPr="0073560D">
        <w:rPr>
          <w:rFonts w:ascii="Times New Roman" w:eastAsia="仿宋_GB2312" w:hAnsi="Times New Roman" w:cs="Times New Roman" w:hint="eastAsia"/>
          <w:sz w:val="32"/>
          <w:szCs w:val="32"/>
        </w:rPr>
        <w:t>推进智慧工厂集成、行业解决方案落地</w:t>
      </w:r>
      <w:r w:rsidR="0073560D">
        <w:rPr>
          <w:rFonts w:ascii="Times New Roman" w:eastAsia="仿宋_GB2312" w:hAnsi="Times New Roman" w:cs="Times New Roman" w:hint="eastAsia"/>
          <w:sz w:val="32"/>
          <w:szCs w:val="32"/>
        </w:rPr>
        <w:t>；下游聚焦</w:t>
      </w:r>
      <w:r w:rsidR="0073560D" w:rsidRPr="0073560D">
        <w:rPr>
          <w:rFonts w:ascii="Times New Roman" w:eastAsia="仿宋_GB2312" w:hAnsi="Times New Roman" w:cs="Times New Roman" w:hint="eastAsia"/>
          <w:sz w:val="32"/>
          <w:szCs w:val="32"/>
        </w:rPr>
        <w:t>成熟应用领域、新兴前沿赛道、产业与支撑生态</w:t>
      </w:r>
      <w:r w:rsidR="0073560D">
        <w:rPr>
          <w:rFonts w:ascii="Times New Roman" w:eastAsia="仿宋_GB2312" w:hAnsi="Times New Roman" w:cs="Times New Roman" w:hint="eastAsia"/>
          <w:sz w:val="32"/>
          <w:szCs w:val="32"/>
        </w:rPr>
        <w:t>，强化</w:t>
      </w:r>
      <w:r w:rsidR="0073560D" w:rsidRPr="0073560D">
        <w:rPr>
          <w:rFonts w:ascii="Times New Roman" w:eastAsia="仿宋_GB2312" w:hAnsi="Times New Roman" w:cs="Times New Roman" w:hint="eastAsia"/>
          <w:sz w:val="32"/>
          <w:szCs w:val="32"/>
        </w:rPr>
        <w:t>智能制造技术，拓展民生服务场景</w:t>
      </w:r>
      <w:r w:rsidR="0073560D">
        <w:rPr>
          <w:rFonts w:ascii="Times New Roman" w:eastAsia="仿宋_GB2312" w:hAnsi="Times New Roman" w:cs="Times New Roman" w:hint="eastAsia"/>
          <w:sz w:val="32"/>
          <w:szCs w:val="32"/>
        </w:rPr>
        <w:t>，</w:t>
      </w:r>
      <w:r w:rsidR="0073560D" w:rsidRPr="0073560D">
        <w:rPr>
          <w:rFonts w:ascii="Times New Roman" w:eastAsia="仿宋_GB2312" w:hAnsi="Times New Roman" w:cs="Times New Roman" w:hint="eastAsia"/>
          <w:sz w:val="32"/>
          <w:szCs w:val="32"/>
        </w:rPr>
        <w:t>布局虚拟</w:t>
      </w:r>
      <w:proofErr w:type="gramStart"/>
      <w:r w:rsidR="0073560D" w:rsidRPr="0073560D">
        <w:rPr>
          <w:rFonts w:ascii="Times New Roman" w:eastAsia="仿宋_GB2312" w:hAnsi="Times New Roman" w:cs="Times New Roman" w:hint="eastAsia"/>
          <w:sz w:val="32"/>
          <w:szCs w:val="32"/>
        </w:rPr>
        <w:t>交互等</w:t>
      </w:r>
      <w:proofErr w:type="gramEnd"/>
      <w:r w:rsidR="0073560D" w:rsidRPr="0073560D">
        <w:rPr>
          <w:rFonts w:ascii="Times New Roman" w:eastAsia="仿宋_GB2312" w:hAnsi="Times New Roman" w:cs="Times New Roman" w:hint="eastAsia"/>
          <w:sz w:val="32"/>
          <w:szCs w:val="32"/>
        </w:rPr>
        <w:t>新兴前沿赛道。</w:t>
      </w:r>
    </w:p>
    <w:p w14:paraId="1F3A6811" w14:textId="30AF58FA" w:rsidR="00B34C33" w:rsidRDefault="00427CA5">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年，重点</w:t>
      </w:r>
      <w:r w:rsidR="004E16C8">
        <w:rPr>
          <w:rFonts w:ascii="Times New Roman" w:eastAsia="仿宋_GB2312" w:hAnsi="Times New Roman" w:cs="Times New Roman" w:hint="eastAsia"/>
          <w:sz w:val="32"/>
          <w:szCs w:val="32"/>
        </w:rPr>
        <w:t>攻关</w:t>
      </w:r>
      <w:r w:rsidR="000701F3">
        <w:rPr>
          <w:rFonts w:ascii="Times New Roman" w:eastAsia="仿宋_GB2312" w:hAnsi="Times New Roman" w:cs="Times New Roman" w:hint="eastAsia"/>
          <w:sz w:val="32"/>
          <w:szCs w:val="32"/>
        </w:rPr>
        <w:t>机器人旋转关节模组、</w:t>
      </w:r>
      <w:r w:rsidR="00BE52A7">
        <w:rPr>
          <w:rFonts w:ascii="Times New Roman" w:eastAsia="仿宋_GB2312" w:hAnsi="Times New Roman" w:cs="Times New Roman" w:hint="eastAsia"/>
          <w:sz w:val="32"/>
          <w:szCs w:val="32"/>
        </w:rPr>
        <w:t>镁合金部件</w:t>
      </w:r>
      <w:r w:rsidR="003468C6">
        <w:rPr>
          <w:rFonts w:ascii="Times New Roman" w:eastAsia="仿宋_GB2312" w:hAnsi="Times New Roman" w:cs="Times New Roman" w:hint="eastAsia"/>
          <w:sz w:val="32"/>
          <w:szCs w:val="32"/>
        </w:rPr>
        <w:t>、</w:t>
      </w:r>
      <w:r w:rsidR="00F90DC1">
        <w:rPr>
          <w:rFonts w:ascii="Times New Roman" w:eastAsia="仿宋_GB2312" w:hAnsi="Times New Roman" w:cs="Times New Roman" w:hint="eastAsia"/>
          <w:sz w:val="32"/>
          <w:szCs w:val="32"/>
        </w:rPr>
        <w:t>智能汽车机器人、巡检机器人</w:t>
      </w:r>
      <w:r w:rsidR="003468C6">
        <w:rPr>
          <w:rFonts w:ascii="Times New Roman" w:eastAsia="仿宋_GB2312" w:hAnsi="Times New Roman" w:cs="Times New Roman" w:hint="eastAsia"/>
          <w:sz w:val="32"/>
          <w:szCs w:val="32"/>
        </w:rPr>
        <w:t>、</w:t>
      </w:r>
      <w:r w:rsidR="00F90DC1">
        <w:rPr>
          <w:rFonts w:ascii="Times New Roman" w:eastAsia="仿宋_GB2312" w:hAnsi="Times New Roman" w:cs="Times New Roman" w:hint="eastAsia"/>
          <w:sz w:val="32"/>
          <w:szCs w:val="32"/>
        </w:rPr>
        <w:t>工程机械焊接大模型、智能电池管理系统、</w:t>
      </w:r>
      <w:r w:rsidR="003468C6">
        <w:rPr>
          <w:rFonts w:ascii="Times New Roman" w:eastAsia="仿宋_GB2312" w:hAnsi="Times New Roman" w:cs="Times New Roman" w:hint="eastAsia"/>
          <w:sz w:val="32"/>
          <w:szCs w:val="32"/>
        </w:rPr>
        <w:t>变压器管控、</w:t>
      </w:r>
      <w:r w:rsidR="00311787">
        <w:rPr>
          <w:rFonts w:ascii="Times New Roman" w:eastAsia="仿宋_GB2312" w:hAnsi="Times New Roman" w:cs="Times New Roman" w:hint="eastAsia"/>
          <w:sz w:val="32"/>
          <w:szCs w:val="32"/>
        </w:rPr>
        <w:t>AI+</w:t>
      </w:r>
      <w:r w:rsidR="00F90DC1">
        <w:rPr>
          <w:rFonts w:ascii="Times New Roman" w:eastAsia="仿宋_GB2312" w:hAnsi="Times New Roman" w:cs="Times New Roman" w:hint="eastAsia"/>
          <w:sz w:val="32"/>
          <w:szCs w:val="32"/>
        </w:rPr>
        <w:t>汽车设计平台、</w:t>
      </w:r>
      <w:r w:rsidR="00311787">
        <w:rPr>
          <w:rFonts w:ascii="Times New Roman" w:eastAsia="仿宋_GB2312" w:hAnsi="Times New Roman" w:cs="Times New Roman" w:hint="eastAsia"/>
          <w:sz w:val="32"/>
          <w:szCs w:val="32"/>
        </w:rPr>
        <w:t>AI+</w:t>
      </w:r>
      <w:r w:rsidR="00887579">
        <w:rPr>
          <w:rFonts w:ascii="Times New Roman" w:eastAsia="仿宋_GB2312" w:hAnsi="Times New Roman" w:cs="Times New Roman" w:hint="eastAsia"/>
          <w:sz w:val="32"/>
          <w:szCs w:val="32"/>
        </w:rPr>
        <w:t>空分装置应用、</w:t>
      </w:r>
      <w:r w:rsidR="00C95ABD">
        <w:rPr>
          <w:rFonts w:ascii="Times New Roman" w:eastAsia="仿宋_GB2312" w:hAnsi="Times New Roman" w:cs="Times New Roman" w:hint="eastAsia"/>
          <w:sz w:val="32"/>
          <w:szCs w:val="32"/>
        </w:rPr>
        <w:t>智能无人车系统、</w:t>
      </w:r>
      <w:r w:rsidR="00F90DC1">
        <w:rPr>
          <w:rFonts w:ascii="Times New Roman" w:eastAsia="仿宋_GB2312" w:hAnsi="Times New Roman" w:cs="Times New Roman" w:hint="eastAsia"/>
          <w:sz w:val="32"/>
          <w:szCs w:val="32"/>
        </w:rPr>
        <w:t>农业智能监控系统</w:t>
      </w:r>
      <w:r w:rsidR="00611854">
        <w:rPr>
          <w:rFonts w:ascii="Times New Roman" w:eastAsia="仿宋_GB2312" w:hAnsi="Times New Roman" w:cs="Times New Roman" w:hint="eastAsia"/>
          <w:sz w:val="32"/>
          <w:szCs w:val="32"/>
        </w:rPr>
        <w:t>等</w:t>
      </w:r>
      <w:r w:rsidR="00F90DC1">
        <w:rPr>
          <w:rFonts w:ascii="Times New Roman" w:eastAsia="仿宋_GB2312" w:hAnsi="Times New Roman" w:cs="Times New Roman" w:hint="eastAsia"/>
          <w:sz w:val="32"/>
          <w:szCs w:val="32"/>
        </w:rPr>
        <w:t>技术。</w:t>
      </w:r>
    </w:p>
    <w:p w14:paraId="761C8188" w14:textId="18EBE5AC"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（二）智能网联及新能源汽车产业</w:t>
      </w:r>
    </w:p>
    <w:p w14:paraId="72374DC2" w14:textId="4E234590"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w:t>
      </w:r>
      <w:r w:rsidR="00A776BD">
        <w:rPr>
          <w:rFonts w:ascii="Times New Roman" w:eastAsia="仿宋_GB2312" w:hAnsi="Times New Roman" w:cs="Times New Roman" w:hint="eastAsia"/>
          <w:sz w:val="32"/>
          <w:szCs w:val="32"/>
        </w:rPr>
        <w:t>以整车智能</w:t>
      </w:r>
      <w:proofErr w:type="gramStart"/>
      <w:r w:rsidR="00A776BD">
        <w:rPr>
          <w:rFonts w:ascii="Times New Roman" w:eastAsia="仿宋_GB2312" w:hAnsi="Times New Roman" w:cs="Times New Roman" w:hint="eastAsia"/>
          <w:sz w:val="32"/>
          <w:szCs w:val="32"/>
        </w:rPr>
        <w:t>引领全</w:t>
      </w:r>
      <w:proofErr w:type="gramEnd"/>
      <w:r w:rsidR="00A776BD">
        <w:rPr>
          <w:rFonts w:ascii="Times New Roman" w:eastAsia="仿宋_GB2312" w:hAnsi="Times New Roman" w:cs="Times New Roman" w:hint="eastAsia"/>
          <w:sz w:val="32"/>
          <w:szCs w:val="32"/>
        </w:rPr>
        <w:t>产业链升级，推动整车、零部件、后市场“三位一体”全面发展。</w:t>
      </w:r>
      <w:r w:rsidR="00A3098B">
        <w:rPr>
          <w:rFonts w:ascii="Times New Roman" w:eastAsia="仿宋_GB2312" w:hAnsi="Times New Roman" w:cs="Times New Roman" w:hint="eastAsia"/>
          <w:sz w:val="32"/>
          <w:szCs w:val="32"/>
        </w:rPr>
        <w:t>产业链上游</w:t>
      </w:r>
      <w:r w:rsidR="00E71883" w:rsidRPr="00E71883">
        <w:rPr>
          <w:rFonts w:ascii="Times New Roman" w:eastAsia="仿宋_GB2312" w:hAnsi="Times New Roman" w:cs="Times New Roman" w:hint="eastAsia"/>
          <w:sz w:val="32"/>
          <w:szCs w:val="32"/>
        </w:rPr>
        <w:t>聚焦轻量化</w:t>
      </w:r>
      <w:r w:rsidR="00E60293">
        <w:rPr>
          <w:rFonts w:ascii="Times New Roman" w:eastAsia="仿宋_GB2312" w:hAnsi="Times New Roman" w:cs="Times New Roman" w:hint="eastAsia"/>
          <w:sz w:val="32"/>
          <w:szCs w:val="32"/>
        </w:rPr>
        <w:t>与</w:t>
      </w:r>
      <w:r w:rsidR="00E71883" w:rsidRPr="00E71883">
        <w:rPr>
          <w:rFonts w:ascii="Times New Roman" w:eastAsia="仿宋_GB2312" w:hAnsi="Times New Roman" w:cs="Times New Roman" w:hint="eastAsia"/>
          <w:sz w:val="32"/>
          <w:szCs w:val="32"/>
        </w:rPr>
        <w:t>电机</w:t>
      </w:r>
      <w:r w:rsidR="00E71883" w:rsidRPr="00E71883">
        <w:rPr>
          <w:rFonts w:ascii="Times New Roman" w:eastAsia="仿宋_GB2312" w:hAnsi="Times New Roman" w:cs="Times New Roman" w:hint="eastAsia"/>
          <w:sz w:val="32"/>
          <w:szCs w:val="32"/>
        </w:rPr>
        <w:t>/</w:t>
      </w:r>
      <w:r w:rsidR="00E71883" w:rsidRPr="00E71883">
        <w:rPr>
          <w:rFonts w:ascii="Times New Roman" w:eastAsia="仿宋_GB2312" w:hAnsi="Times New Roman" w:cs="Times New Roman" w:hint="eastAsia"/>
          <w:sz w:val="32"/>
          <w:szCs w:val="32"/>
        </w:rPr>
        <w:t>电驱</w:t>
      </w:r>
      <w:r w:rsidR="00E71883" w:rsidRPr="00E71883">
        <w:rPr>
          <w:rFonts w:ascii="Times New Roman" w:eastAsia="仿宋_GB2312" w:hAnsi="Times New Roman" w:cs="Times New Roman" w:hint="eastAsia"/>
          <w:sz w:val="32"/>
          <w:szCs w:val="32"/>
        </w:rPr>
        <w:t>/</w:t>
      </w:r>
      <w:r w:rsidR="00E71883" w:rsidRPr="00E71883">
        <w:rPr>
          <w:rFonts w:ascii="Times New Roman" w:eastAsia="仿宋_GB2312" w:hAnsi="Times New Roman" w:cs="Times New Roman" w:hint="eastAsia"/>
          <w:sz w:val="32"/>
          <w:szCs w:val="32"/>
        </w:rPr>
        <w:t>电控材料，</w:t>
      </w:r>
      <w:r w:rsidR="00561478">
        <w:rPr>
          <w:rFonts w:ascii="Times New Roman" w:eastAsia="仿宋_GB2312" w:hAnsi="Times New Roman" w:cs="Times New Roman" w:hint="eastAsia"/>
          <w:sz w:val="32"/>
          <w:szCs w:val="32"/>
        </w:rPr>
        <w:t>推动</w:t>
      </w:r>
      <w:r w:rsidR="00561478" w:rsidRPr="00561478">
        <w:rPr>
          <w:rFonts w:ascii="Times New Roman" w:eastAsia="仿宋_GB2312" w:hAnsi="Times New Roman" w:cs="Times New Roman" w:hint="eastAsia"/>
          <w:sz w:val="32"/>
          <w:szCs w:val="32"/>
        </w:rPr>
        <w:t>镁合金、高性能铝合金、高强钢、热成型钢、</w:t>
      </w:r>
      <w:r w:rsidR="00331983" w:rsidRPr="00331983">
        <w:rPr>
          <w:rFonts w:ascii="Times New Roman" w:eastAsia="仿宋_GB2312" w:hAnsi="Times New Roman" w:cs="Times New Roman" w:hint="eastAsia"/>
          <w:sz w:val="32"/>
          <w:szCs w:val="32"/>
        </w:rPr>
        <w:t>稀土永磁、电磁</w:t>
      </w:r>
      <w:r w:rsidR="00331983" w:rsidRPr="00331983">
        <w:rPr>
          <w:rFonts w:ascii="Times New Roman" w:eastAsia="仿宋_GB2312" w:hAnsi="Times New Roman" w:cs="Times New Roman" w:hint="eastAsia"/>
          <w:sz w:val="32"/>
          <w:szCs w:val="32"/>
        </w:rPr>
        <w:t>/</w:t>
      </w:r>
      <w:proofErr w:type="gramStart"/>
      <w:r w:rsidR="00331983" w:rsidRPr="00331983">
        <w:rPr>
          <w:rFonts w:ascii="Times New Roman" w:eastAsia="仿宋_GB2312" w:hAnsi="Times New Roman" w:cs="Times New Roman" w:hint="eastAsia"/>
          <w:sz w:val="32"/>
          <w:szCs w:val="32"/>
        </w:rPr>
        <w:t>软磁</w:t>
      </w:r>
      <w:r w:rsidR="007C54C9">
        <w:rPr>
          <w:rFonts w:ascii="Times New Roman" w:eastAsia="仿宋_GB2312" w:hAnsi="Times New Roman" w:cs="Times New Roman" w:hint="eastAsia"/>
          <w:sz w:val="32"/>
          <w:szCs w:val="32"/>
        </w:rPr>
        <w:t>及</w:t>
      </w:r>
      <w:r w:rsidR="00331983" w:rsidRPr="00331983">
        <w:rPr>
          <w:rFonts w:ascii="Times New Roman" w:eastAsia="仿宋_GB2312" w:hAnsi="Times New Roman" w:cs="Times New Roman" w:hint="eastAsia"/>
          <w:sz w:val="32"/>
          <w:szCs w:val="32"/>
        </w:rPr>
        <w:t>功率</w:t>
      </w:r>
      <w:proofErr w:type="gramEnd"/>
      <w:r w:rsidR="00331983" w:rsidRPr="00331983">
        <w:rPr>
          <w:rFonts w:ascii="Times New Roman" w:eastAsia="仿宋_GB2312" w:hAnsi="Times New Roman" w:cs="Times New Roman" w:hint="eastAsia"/>
          <w:sz w:val="32"/>
          <w:szCs w:val="32"/>
        </w:rPr>
        <w:t>半导体</w:t>
      </w:r>
      <w:r w:rsidR="00634AE3">
        <w:rPr>
          <w:rFonts w:ascii="Times New Roman" w:eastAsia="仿宋_GB2312" w:hAnsi="Times New Roman" w:cs="Times New Roman" w:hint="eastAsia"/>
          <w:sz w:val="32"/>
          <w:szCs w:val="32"/>
        </w:rPr>
        <w:t>研发</w:t>
      </w:r>
      <w:r w:rsidR="00264988">
        <w:rPr>
          <w:rFonts w:ascii="Times New Roman" w:eastAsia="仿宋_GB2312" w:hAnsi="Times New Roman" w:cs="Times New Roman" w:hint="eastAsia"/>
          <w:sz w:val="32"/>
          <w:szCs w:val="32"/>
        </w:rPr>
        <w:t>；中游</w:t>
      </w:r>
      <w:r w:rsidR="0005705A">
        <w:rPr>
          <w:rFonts w:ascii="Times New Roman" w:eastAsia="仿宋_GB2312" w:hAnsi="Times New Roman" w:cs="Times New Roman" w:hint="eastAsia"/>
          <w:sz w:val="32"/>
          <w:szCs w:val="32"/>
        </w:rPr>
        <w:t>聚焦</w:t>
      </w:r>
      <w:r w:rsidR="0005705A" w:rsidRPr="0005705A">
        <w:rPr>
          <w:rFonts w:ascii="Times New Roman" w:eastAsia="仿宋_GB2312" w:hAnsi="Times New Roman" w:cs="Times New Roman" w:hint="eastAsia"/>
          <w:sz w:val="32"/>
          <w:szCs w:val="32"/>
        </w:rPr>
        <w:t>底盘、驱动系统</w:t>
      </w:r>
      <w:r w:rsidR="00D6548D">
        <w:rPr>
          <w:rFonts w:ascii="Times New Roman" w:eastAsia="仿宋_GB2312" w:hAnsi="Times New Roman" w:cs="Times New Roman" w:hint="eastAsia"/>
          <w:sz w:val="32"/>
          <w:szCs w:val="32"/>
        </w:rPr>
        <w:t>与</w:t>
      </w:r>
      <w:r w:rsidR="0005705A" w:rsidRPr="0005705A">
        <w:rPr>
          <w:rFonts w:ascii="Times New Roman" w:eastAsia="仿宋_GB2312" w:hAnsi="Times New Roman" w:cs="Times New Roman" w:hint="eastAsia"/>
          <w:sz w:val="32"/>
          <w:szCs w:val="32"/>
        </w:rPr>
        <w:t>车身</w:t>
      </w:r>
      <w:r w:rsidR="00845BC0">
        <w:rPr>
          <w:rFonts w:ascii="Times New Roman" w:eastAsia="仿宋_GB2312" w:hAnsi="Times New Roman" w:cs="Times New Roman" w:hint="eastAsia"/>
          <w:sz w:val="32"/>
          <w:szCs w:val="32"/>
        </w:rPr>
        <w:t>，</w:t>
      </w:r>
      <w:r w:rsidR="00D27A7D">
        <w:rPr>
          <w:rFonts w:ascii="Times New Roman" w:eastAsia="仿宋_GB2312" w:hAnsi="Times New Roman" w:cs="Times New Roman" w:hint="eastAsia"/>
          <w:sz w:val="32"/>
          <w:szCs w:val="32"/>
        </w:rPr>
        <w:t>攻关</w:t>
      </w:r>
      <w:r w:rsidR="00845BC0">
        <w:rPr>
          <w:rFonts w:ascii="Times New Roman" w:eastAsia="仿宋_GB2312" w:hAnsi="Times New Roman" w:cs="Times New Roman" w:hint="eastAsia"/>
          <w:sz w:val="32"/>
          <w:szCs w:val="32"/>
        </w:rPr>
        <w:t>线控底盘、</w:t>
      </w:r>
      <w:r w:rsidR="00845BC0" w:rsidRPr="00845BC0">
        <w:rPr>
          <w:rFonts w:ascii="Times New Roman" w:eastAsia="仿宋_GB2312" w:hAnsi="Times New Roman" w:cs="Times New Roman" w:hint="eastAsia"/>
          <w:sz w:val="32"/>
          <w:szCs w:val="32"/>
        </w:rPr>
        <w:t>车架电池包一体化</w:t>
      </w:r>
      <w:r w:rsidR="00845BC0">
        <w:rPr>
          <w:rFonts w:ascii="Times New Roman" w:eastAsia="仿宋_GB2312" w:hAnsi="Times New Roman" w:cs="Times New Roman" w:hint="eastAsia"/>
          <w:sz w:val="32"/>
          <w:szCs w:val="32"/>
        </w:rPr>
        <w:t>、</w:t>
      </w:r>
      <w:r w:rsidR="00845BC0" w:rsidRPr="00845BC0">
        <w:rPr>
          <w:rFonts w:ascii="Times New Roman" w:eastAsia="仿宋_GB2312" w:hAnsi="Times New Roman" w:cs="Times New Roman" w:hint="eastAsia"/>
          <w:sz w:val="32"/>
          <w:szCs w:val="32"/>
        </w:rPr>
        <w:t>集成式电驱系统</w:t>
      </w:r>
      <w:r w:rsidR="007A621B">
        <w:rPr>
          <w:rFonts w:ascii="Times New Roman" w:eastAsia="仿宋_GB2312" w:hAnsi="Times New Roman" w:cs="Times New Roman" w:hint="eastAsia"/>
          <w:sz w:val="32"/>
          <w:szCs w:val="32"/>
        </w:rPr>
        <w:t>、发动机、电机、车</w:t>
      </w:r>
      <w:proofErr w:type="gramStart"/>
      <w:r w:rsidR="007A621B">
        <w:rPr>
          <w:rFonts w:ascii="Times New Roman" w:eastAsia="仿宋_GB2312" w:hAnsi="Times New Roman" w:cs="Times New Roman" w:hint="eastAsia"/>
          <w:sz w:val="32"/>
          <w:szCs w:val="32"/>
        </w:rPr>
        <w:t>规</w:t>
      </w:r>
      <w:proofErr w:type="gramEnd"/>
      <w:r w:rsidR="007A621B">
        <w:rPr>
          <w:rFonts w:ascii="Times New Roman" w:eastAsia="仿宋_GB2312" w:hAnsi="Times New Roman" w:cs="Times New Roman" w:hint="eastAsia"/>
          <w:sz w:val="32"/>
          <w:szCs w:val="32"/>
        </w:rPr>
        <w:t>级芯片、</w:t>
      </w:r>
      <w:r w:rsidR="007A621B" w:rsidRPr="007A621B">
        <w:rPr>
          <w:rFonts w:ascii="Times New Roman" w:eastAsia="仿宋_GB2312" w:hAnsi="Times New Roman" w:cs="Times New Roman" w:hint="eastAsia"/>
          <w:sz w:val="32"/>
          <w:szCs w:val="32"/>
        </w:rPr>
        <w:t>NVH</w:t>
      </w:r>
      <w:r w:rsidR="007A621B" w:rsidRPr="007A621B">
        <w:rPr>
          <w:rFonts w:ascii="Times New Roman" w:eastAsia="仿宋_GB2312" w:hAnsi="Times New Roman" w:cs="Times New Roman" w:hint="eastAsia"/>
          <w:sz w:val="32"/>
          <w:szCs w:val="32"/>
        </w:rPr>
        <w:t>控制</w:t>
      </w:r>
      <w:r w:rsidR="00CF3664">
        <w:rPr>
          <w:rFonts w:ascii="Times New Roman" w:eastAsia="仿宋_GB2312" w:hAnsi="Times New Roman" w:cs="Times New Roman" w:hint="eastAsia"/>
          <w:sz w:val="32"/>
          <w:szCs w:val="32"/>
        </w:rPr>
        <w:t>与</w:t>
      </w:r>
      <w:r w:rsidR="007A621B" w:rsidRPr="007A621B">
        <w:rPr>
          <w:rFonts w:ascii="Times New Roman" w:eastAsia="仿宋_GB2312" w:hAnsi="Times New Roman" w:cs="Times New Roman" w:hint="eastAsia"/>
          <w:sz w:val="32"/>
          <w:szCs w:val="32"/>
        </w:rPr>
        <w:t>智能车灯</w:t>
      </w:r>
      <w:r w:rsidR="002B08C5" w:rsidRPr="002B08C5">
        <w:rPr>
          <w:rFonts w:ascii="Times New Roman" w:eastAsia="仿宋_GB2312" w:hAnsi="Times New Roman" w:cs="Times New Roman" w:hint="eastAsia"/>
          <w:sz w:val="32"/>
          <w:szCs w:val="32"/>
        </w:rPr>
        <w:t>技术</w:t>
      </w:r>
      <w:r w:rsidR="002B08C5">
        <w:rPr>
          <w:rFonts w:ascii="Times New Roman" w:eastAsia="仿宋_GB2312" w:hAnsi="Times New Roman" w:cs="Times New Roman" w:hint="eastAsia"/>
          <w:sz w:val="32"/>
          <w:szCs w:val="32"/>
        </w:rPr>
        <w:t>；下游聚焦</w:t>
      </w:r>
      <w:r w:rsidR="002B08C5" w:rsidRPr="002B08C5">
        <w:rPr>
          <w:rFonts w:ascii="Times New Roman" w:eastAsia="仿宋_GB2312" w:hAnsi="Times New Roman" w:cs="Times New Roman" w:hint="eastAsia"/>
          <w:sz w:val="32"/>
          <w:szCs w:val="32"/>
        </w:rPr>
        <w:t>智能网联乘用车、商用车、专用车应用</w:t>
      </w:r>
      <w:r w:rsidR="002B08C5">
        <w:rPr>
          <w:rFonts w:ascii="Times New Roman" w:eastAsia="仿宋_GB2312" w:hAnsi="Times New Roman" w:cs="Times New Roman" w:hint="eastAsia"/>
          <w:sz w:val="32"/>
          <w:szCs w:val="32"/>
        </w:rPr>
        <w:t>方向，</w:t>
      </w:r>
      <w:r w:rsidR="007C54C9">
        <w:rPr>
          <w:rFonts w:ascii="Times New Roman" w:eastAsia="仿宋_GB2312" w:hAnsi="Times New Roman" w:cs="Times New Roman" w:hint="eastAsia"/>
          <w:sz w:val="32"/>
          <w:szCs w:val="32"/>
        </w:rPr>
        <w:t>强化</w:t>
      </w:r>
      <w:r w:rsidR="00BA5EA7">
        <w:rPr>
          <w:rFonts w:ascii="Times New Roman" w:eastAsia="仿宋_GB2312" w:hAnsi="Times New Roman" w:cs="Times New Roman" w:hint="eastAsia"/>
          <w:sz w:val="32"/>
          <w:szCs w:val="32"/>
        </w:rPr>
        <w:t>智能驾驶</w:t>
      </w:r>
      <w:r w:rsidR="007C54C9">
        <w:rPr>
          <w:rFonts w:ascii="Times New Roman" w:eastAsia="仿宋_GB2312" w:hAnsi="Times New Roman" w:cs="Times New Roman" w:hint="eastAsia"/>
          <w:sz w:val="32"/>
          <w:szCs w:val="32"/>
        </w:rPr>
        <w:t>技术攻关，推动</w:t>
      </w:r>
      <w:r w:rsidR="00BA5EA7" w:rsidRPr="00BA5EA7">
        <w:rPr>
          <w:rFonts w:ascii="Times New Roman" w:eastAsia="仿宋_GB2312" w:hAnsi="Times New Roman" w:cs="Times New Roman" w:hint="eastAsia"/>
          <w:sz w:val="32"/>
          <w:szCs w:val="32"/>
        </w:rPr>
        <w:t>新能源客车</w:t>
      </w:r>
      <w:r w:rsidR="00BA5EA7">
        <w:rPr>
          <w:rFonts w:ascii="Times New Roman" w:eastAsia="仿宋_GB2312" w:hAnsi="Times New Roman" w:cs="Times New Roman" w:hint="eastAsia"/>
          <w:sz w:val="32"/>
          <w:szCs w:val="32"/>
        </w:rPr>
        <w:t>、</w:t>
      </w:r>
      <w:r w:rsidR="00BA5EA7" w:rsidRPr="00BA5EA7">
        <w:rPr>
          <w:rFonts w:ascii="Times New Roman" w:eastAsia="仿宋_GB2312" w:hAnsi="Times New Roman" w:cs="Times New Roman" w:hint="eastAsia"/>
          <w:sz w:val="32"/>
          <w:szCs w:val="32"/>
        </w:rPr>
        <w:t>清洁燃料商用车</w:t>
      </w:r>
      <w:r w:rsidR="007C54C9">
        <w:rPr>
          <w:rFonts w:ascii="Times New Roman" w:eastAsia="仿宋_GB2312" w:hAnsi="Times New Roman" w:cs="Times New Roman" w:hint="eastAsia"/>
          <w:sz w:val="32"/>
          <w:szCs w:val="32"/>
        </w:rPr>
        <w:t>及</w:t>
      </w:r>
      <w:r w:rsidR="00BA5EA7" w:rsidRPr="00BA5EA7">
        <w:rPr>
          <w:rFonts w:ascii="Times New Roman" w:eastAsia="仿宋_GB2312" w:hAnsi="Times New Roman" w:cs="Times New Roman" w:hint="eastAsia"/>
          <w:sz w:val="32"/>
          <w:szCs w:val="32"/>
        </w:rPr>
        <w:t>无人</w:t>
      </w:r>
      <w:proofErr w:type="gramStart"/>
      <w:r w:rsidR="00BA5EA7" w:rsidRPr="00BA5EA7">
        <w:rPr>
          <w:rFonts w:ascii="Times New Roman" w:eastAsia="仿宋_GB2312" w:hAnsi="Times New Roman" w:cs="Times New Roman" w:hint="eastAsia"/>
          <w:sz w:val="32"/>
          <w:szCs w:val="32"/>
        </w:rPr>
        <w:t>物流车</w:t>
      </w:r>
      <w:proofErr w:type="gramEnd"/>
      <w:r w:rsidR="00BA5EA7">
        <w:rPr>
          <w:rFonts w:ascii="Times New Roman" w:eastAsia="仿宋_GB2312" w:hAnsi="Times New Roman" w:cs="Times New Roman" w:hint="eastAsia"/>
          <w:sz w:val="32"/>
          <w:szCs w:val="32"/>
        </w:rPr>
        <w:t>等</w:t>
      </w:r>
      <w:r w:rsidR="007C54C9">
        <w:rPr>
          <w:rFonts w:ascii="Times New Roman" w:eastAsia="仿宋_GB2312" w:hAnsi="Times New Roman" w:cs="Times New Roman" w:hint="eastAsia"/>
          <w:sz w:val="32"/>
          <w:szCs w:val="32"/>
        </w:rPr>
        <w:t>产品研发</w:t>
      </w:r>
      <w:r w:rsidR="00BA5EA7">
        <w:rPr>
          <w:rFonts w:ascii="Times New Roman" w:eastAsia="仿宋_GB2312" w:hAnsi="Times New Roman" w:cs="Times New Roman" w:hint="eastAsia"/>
          <w:sz w:val="32"/>
          <w:szCs w:val="32"/>
        </w:rPr>
        <w:t>。</w:t>
      </w:r>
    </w:p>
    <w:p w14:paraId="44AA6E6A" w14:textId="7F12BC8B" w:rsidR="00B34C33" w:rsidRDefault="007F1C08" w:rsidP="009331A9">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sidR="00EB318A">
        <w:rPr>
          <w:rFonts w:ascii="Times New Roman" w:eastAsia="仿宋_GB2312" w:hAnsi="Times New Roman" w:cs="Times New Roman" w:hint="eastAsia"/>
          <w:sz w:val="32"/>
          <w:szCs w:val="32"/>
        </w:rPr>
        <w:t>，重点</w:t>
      </w:r>
      <w:r w:rsidR="00157D6D">
        <w:rPr>
          <w:rFonts w:ascii="Times New Roman" w:eastAsia="仿宋_GB2312" w:hAnsi="Times New Roman" w:cs="Times New Roman" w:hint="eastAsia"/>
          <w:sz w:val="32"/>
          <w:szCs w:val="32"/>
        </w:rPr>
        <w:t>攻关</w:t>
      </w:r>
      <w:r w:rsidR="005B4B55">
        <w:rPr>
          <w:rFonts w:ascii="Times New Roman" w:eastAsia="仿宋_GB2312" w:hAnsi="Times New Roman" w:cs="Times New Roman" w:hint="eastAsia"/>
          <w:sz w:val="32"/>
          <w:szCs w:val="32"/>
        </w:rPr>
        <w:t>镁合金</w:t>
      </w:r>
      <w:r w:rsidR="00EE438B">
        <w:rPr>
          <w:rFonts w:ascii="Times New Roman" w:eastAsia="仿宋_GB2312" w:hAnsi="Times New Roman" w:cs="Times New Roman" w:hint="eastAsia"/>
          <w:sz w:val="32"/>
          <w:szCs w:val="32"/>
        </w:rPr>
        <w:t>及高强钢</w:t>
      </w:r>
      <w:r w:rsidR="005B4B55">
        <w:rPr>
          <w:rFonts w:ascii="Times New Roman" w:eastAsia="仿宋_GB2312" w:hAnsi="Times New Roman" w:cs="Times New Roman" w:hint="eastAsia"/>
          <w:sz w:val="32"/>
          <w:szCs w:val="32"/>
        </w:rPr>
        <w:t>零部件、</w:t>
      </w:r>
      <w:r w:rsidR="008C2BC5">
        <w:rPr>
          <w:rFonts w:ascii="Times New Roman" w:eastAsia="仿宋_GB2312" w:hAnsi="Times New Roman" w:cs="Times New Roman" w:hint="eastAsia"/>
          <w:sz w:val="32"/>
          <w:szCs w:val="32"/>
        </w:rPr>
        <w:t>分布式四驱驱动</w:t>
      </w:r>
      <w:r w:rsidR="005B4B55">
        <w:rPr>
          <w:rFonts w:ascii="Times New Roman" w:eastAsia="仿宋_GB2312" w:hAnsi="Times New Roman" w:cs="Times New Roman" w:hint="eastAsia"/>
          <w:sz w:val="32"/>
          <w:szCs w:val="32"/>
        </w:rPr>
        <w:t>智能线控底盘、</w:t>
      </w:r>
      <w:r w:rsidR="00D959D8" w:rsidRPr="00D959D8">
        <w:rPr>
          <w:rFonts w:ascii="Times New Roman" w:eastAsia="仿宋_GB2312" w:hAnsi="Times New Roman" w:cs="Times New Roman" w:hint="eastAsia"/>
          <w:sz w:val="32"/>
          <w:szCs w:val="32"/>
        </w:rPr>
        <w:t>重卡电驱动系统</w:t>
      </w:r>
      <w:r w:rsidR="00D959D8">
        <w:rPr>
          <w:rFonts w:ascii="Times New Roman" w:eastAsia="仿宋_GB2312" w:hAnsi="Times New Roman" w:cs="Times New Roman" w:hint="eastAsia"/>
          <w:sz w:val="32"/>
          <w:szCs w:val="32"/>
        </w:rPr>
        <w:t>、</w:t>
      </w:r>
      <w:r w:rsidR="00D959D8" w:rsidRPr="00D959D8">
        <w:rPr>
          <w:rFonts w:ascii="Times New Roman" w:eastAsia="仿宋_GB2312" w:hAnsi="Times New Roman" w:cs="Times New Roman" w:hint="eastAsia"/>
          <w:sz w:val="32"/>
          <w:szCs w:val="32"/>
        </w:rPr>
        <w:t>分布式电驱桥</w:t>
      </w:r>
      <w:r w:rsidR="00D959D8">
        <w:rPr>
          <w:rFonts w:ascii="Times New Roman" w:eastAsia="仿宋_GB2312" w:hAnsi="Times New Roman" w:cs="Times New Roman" w:hint="eastAsia"/>
          <w:sz w:val="32"/>
          <w:szCs w:val="32"/>
        </w:rPr>
        <w:t>、</w:t>
      </w:r>
      <w:proofErr w:type="gramStart"/>
      <w:r w:rsidR="00565877" w:rsidRPr="00565877">
        <w:rPr>
          <w:rFonts w:ascii="Times New Roman" w:eastAsia="仿宋_GB2312" w:hAnsi="Times New Roman" w:cs="Times New Roman" w:hint="eastAsia"/>
          <w:sz w:val="32"/>
          <w:szCs w:val="32"/>
        </w:rPr>
        <w:t>混动发动机</w:t>
      </w:r>
      <w:proofErr w:type="gramEnd"/>
      <w:r w:rsidR="00565877">
        <w:rPr>
          <w:rFonts w:ascii="Times New Roman" w:eastAsia="仿宋_GB2312" w:hAnsi="Times New Roman" w:cs="Times New Roman" w:hint="eastAsia"/>
          <w:sz w:val="32"/>
          <w:szCs w:val="32"/>
        </w:rPr>
        <w:t>、</w:t>
      </w:r>
      <w:r w:rsidR="00565877" w:rsidRPr="00565877">
        <w:rPr>
          <w:rFonts w:ascii="Times New Roman" w:eastAsia="仿宋_GB2312" w:hAnsi="Times New Roman" w:cs="Times New Roman" w:hint="eastAsia"/>
          <w:sz w:val="32"/>
          <w:szCs w:val="32"/>
        </w:rPr>
        <w:t>电子差速锁</w:t>
      </w:r>
      <w:r w:rsidR="00565877">
        <w:rPr>
          <w:rFonts w:ascii="Times New Roman" w:eastAsia="仿宋_GB2312" w:hAnsi="Times New Roman" w:cs="Times New Roman" w:hint="eastAsia"/>
          <w:sz w:val="32"/>
          <w:szCs w:val="32"/>
        </w:rPr>
        <w:t>、</w:t>
      </w:r>
      <w:r w:rsidR="00565877" w:rsidRPr="00565877">
        <w:rPr>
          <w:rFonts w:ascii="Times New Roman" w:eastAsia="仿宋_GB2312" w:hAnsi="Times New Roman" w:cs="Times New Roman" w:hint="eastAsia"/>
          <w:sz w:val="32"/>
          <w:szCs w:val="32"/>
        </w:rPr>
        <w:t>L2+</w:t>
      </w:r>
      <w:r w:rsidR="00565877" w:rsidRPr="00565877">
        <w:rPr>
          <w:rFonts w:ascii="Times New Roman" w:eastAsia="仿宋_GB2312" w:hAnsi="Times New Roman" w:cs="Times New Roman" w:hint="eastAsia"/>
          <w:sz w:val="32"/>
          <w:szCs w:val="32"/>
        </w:rPr>
        <w:t>驾驶领航</w:t>
      </w:r>
      <w:r w:rsidR="00EE438B">
        <w:rPr>
          <w:rFonts w:ascii="Times New Roman" w:eastAsia="仿宋_GB2312" w:hAnsi="Times New Roman" w:cs="Times New Roman" w:hint="eastAsia"/>
          <w:sz w:val="32"/>
          <w:szCs w:val="32"/>
        </w:rPr>
        <w:t>及</w:t>
      </w:r>
      <w:r w:rsidR="00EE438B" w:rsidRPr="00EE438B">
        <w:rPr>
          <w:rFonts w:ascii="Times New Roman" w:eastAsia="仿宋_GB2312" w:hAnsi="Times New Roman" w:cs="Times New Roman" w:hint="eastAsia"/>
          <w:sz w:val="32"/>
          <w:szCs w:val="32"/>
        </w:rPr>
        <w:t>高阶智驾</w:t>
      </w:r>
      <w:r w:rsidR="00565877">
        <w:rPr>
          <w:rFonts w:ascii="Times New Roman" w:eastAsia="仿宋_GB2312" w:hAnsi="Times New Roman" w:cs="Times New Roman" w:hint="eastAsia"/>
          <w:sz w:val="32"/>
          <w:szCs w:val="32"/>
        </w:rPr>
        <w:t>、</w:t>
      </w:r>
      <w:proofErr w:type="gramStart"/>
      <w:r w:rsidR="00565877" w:rsidRPr="00565877">
        <w:rPr>
          <w:rFonts w:ascii="Times New Roman" w:eastAsia="仿宋_GB2312" w:hAnsi="Times New Roman" w:cs="Times New Roman" w:hint="eastAsia"/>
          <w:sz w:val="32"/>
          <w:szCs w:val="32"/>
        </w:rPr>
        <w:t>舱驾一体</w:t>
      </w:r>
      <w:proofErr w:type="gramEnd"/>
      <w:r w:rsidR="00313242">
        <w:rPr>
          <w:rFonts w:ascii="Times New Roman" w:eastAsia="仿宋_GB2312" w:hAnsi="Times New Roman" w:cs="Times New Roman" w:hint="eastAsia"/>
          <w:sz w:val="32"/>
          <w:szCs w:val="32"/>
        </w:rPr>
        <w:t>、域控制器</w:t>
      </w:r>
      <w:r w:rsidR="00611854">
        <w:rPr>
          <w:rFonts w:ascii="Times New Roman" w:eastAsia="仿宋_GB2312" w:hAnsi="Times New Roman" w:cs="Times New Roman" w:hint="eastAsia"/>
          <w:sz w:val="32"/>
          <w:szCs w:val="32"/>
        </w:rPr>
        <w:t>等</w:t>
      </w:r>
      <w:r w:rsidR="00565877">
        <w:rPr>
          <w:rFonts w:ascii="Times New Roman" w:eastAsia="仿宋_GB2312" w:hAnsi="Times New Roman" w:cs="Times New Roman" w:hint="eastAsia"/>
          <w:sz w:val="32"/>
          <w:szCs w:val="32"/>
        </w:rPr>
        <w:t>技术，推动</w:t>
      </w:r>
      <w:r w:rsidR="00565877" w:rsidRPr="00565877">
        <w:rPr>
          <w:rFonts w:ascii="Times New Roman" w:eastAsia="仿宋_GB2312" w:hAnsi="Times New Roman" w:cs="Times New Roman" w:hint="eastAsia"/>
          <w:sz w:val="32"/>
          <w:szCs w:val="32"/>
        </w:rPr>
        <w:t>无人</w:t>
      </w:r>
      <w:proofErr w:type="gramStart"/>
      <w:r w:rsidR="00565877" w:rsidRPr="00565877">
        <w:rPr>
          <w:rFonts w:ascii="Times New Roman" w:eastAsia="仿宋_GB2312" w:hAnsi="Times New Roman" w:cs="Times New Roman" w:hint="eastAsia"/>
          <w:sz w:val="32"/>
          <w:szCs w:val="32"/>
        </w:rPr>
        <w:t>物流车</w:t>
      </w:r>
      <w:proofErr w:type="gramEnd"/>
      <w:r w:rsidR="00CA60F7">
        <w:rPr>
          <w:rFonts w:ascii="Times New Roman" w:eastAsia="仿宋_GB2312" w:hAnsi="Times New Roman" w:cs="Times New Roman" w:hint="eastAsia"/>
          <w:sz w:val="32"/>
          <w:szCs w:val="32"/>
        </w:rPr>
        <w:t>及电池</w:t>
      </w:r>
      <w:r w:rsidR="00CA60F7">
        <w:rPr>
          <w:rFonts w:ascii="Times New Roman" w:eastAsia="仿宋_GB2312" w:hAnsi="Times New Roman" w:cs="Times New Roman" w:hint="eastAsia"/>
          <w:sz w:val="32"/>
          <w:szCs w:val="32"/>
        </w:rPr>
        <w:t>-</w:t>
      </w:r>
      <w:r w:rsidR="00CA60F7">
        <w:rPr>
          <w:rFonts w:ascii="Times New Roman" w:eastAsia="仿宋_GB2312" w:hAnsi="Times New Roman" w:cs="Times New Roman" w:hint="eastAsia"/>
          <w:sz w:val="32"/>
          <w:szCs w:val="32"/>
        </w:rPr>
        <w:t>底盘</w:t>
      </w:r>
      <w:r w:rsidR="00CA60F7">
        <w:rPr>
          <w:rFonts w:ascii="Times New Roman" w:eastAsia="仿宋_GB2312" w:hAnsi="Times New Roman" w:cs="Times New Roman" w:hint="eastAsia"/>
          <w:sz w:val="32"/>
          <w:szCs w:val="32"/>
        </w:rPr>
        <w:t>-</w:t>
      </w:r>
      <w:r w:rsidR="00CA60F7">
        <w:rPr>
          <w:rFonts w:ascii="Times New Roman" w:eastAsia="仿宋_GB2312" w:hAnsi="Times New Roman" w:cs="Times New Roman" w:hint="eastAsia"/>
          <w:sz w:val="32"/>
          <w:szCs w:val="32"/>
        </w:rPr>
        <w:t>货厢</w:t>
      </w:r>
      <w:r w:rsidR="00565877" w:rsidRPr="00565877">
        <w:rPr>
          <w:rFonts w:ascii="Times New Roman" w:eastAsia="仿宋_GB2312" w:hAnsi="Times New Roman" w:cs="Times New Roman" w:hint="eastAsia"/>
          <w:sz w:val="32"/>
          <w:szCs w:val="32"/>
        </w:rPr>
        <w:t>一体化</w:t>
      </w:r>
      <w:r w:rsidR="00565877" w:rsidRPr="00565877">
        <w:rPr>
          <w:rFonts w:ascii="Times New Roman" w:eastAsia="仿宋_GB2312" w:hAnsi="Times New Roman" w:cs="Times New Roman" w:hint="eastAsia"/>
          <w:sz w:val="32"/>
          <w:szCs w:val="32"/>
        </w:rPr>
        <w:lastRenderedPageBreak/>
        <w:t>平台</w:t>
      </w:r>
      <w:r w:rsidR="00565877">
        <w:rPr>
          <w:rFonts w:ascii="Times New Roman" w:eastAsia="仿宋_GB2312" w:hAnsi="Times New Roman" w:cs="Times New Roman" w:hint="eastAsia"/>
          <w:sz w:val="32"/>
          <w:szCs w:val="32"/>
        </w:rPr>
        <w:t>研发。</w:t>
      </w:r>
    </w:p>
    <w:p w14:paraId="595AB27F" w14:textId="1A1A5308"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（三）钢铁及关键金属新材料产业</w:t>
      </w:r>
    </w:p>
    <w:p w14:paraId="223BDFBF" w14:textId="789FE1B4" w:rsidR="00B34C33" w:rsidRDefault="00000000" w:rsidP="00900ABB">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w:t>
      </w:r>
      <w:r w:rsidR="002616BB">
        <w:rPr>
          <w:rFonts w:ascii="Times New Roman" w:eastAsia="仿宋_GB2312" w:hAnsi="Times New Roman" w:cs="Times New Roman" w:hint="eastAsia"/>
          <w:sz w:val="32"/>
          <w:szCs w:val="32"/>
        </w:rPr>
        <w:t>坚持“绿色</w:t>
      </w:r>
      <w:r w:rsidR="002616BB">
        <w:rPr>
          <w:rFonts w:ascii="Times New Roman" w:eastAsia="仿宋_GB2312" w:hAnsi="Times New Roman" w:cs="Times New Roman" w:hint="eastAsia"/>
          <w:sz w:val="32"/>
          <w:szCs w:val="32"/>
        </w:rPr>
        <w:t>+</w:t>
      </w:r>
      <w:r w:rsidR="002616BB">
        <w:rPr>
          <w:rFonts w:ascii="Times New Roman" w:eastAsia="仿宋_GB2312" w:hAnsi="Times New Roman" w:cs="Times New Roman" w:hint="eastAsia"/>
          <w:sz w:val="32"/>
          <w:szCs w:val="32"/>
        </w:rPr>
        <w:t>特色”发展，优化产品结构。</w:t>
      </w:r>
      <w:r w:rsidR="00900ABB">
        <w:rPr>
          <w:rFonts w:ascii="Times New Roman" w:eastAsia="仿宋_GB2312" w:hAnsi="Times New Roman" w:cs="Times New Roman" w:hint="eastAsia"/>
          <w:sz w:val="32"/>
          <w:szCs w:val="32"/>
        </w:rPr>
        <w:t>产业链上游</w:t>
      </w:r>
      <w:r w:rsidR="009956F7" w:rsidRPr="009956F7">
        <w:rPr>
          <w:rFonts w:ascii="Times New Roman" w:eastAsia="仿宋_GB2312" w:hAnsi="Times New Roman" w:cs="Times New Roman" w:hint="eastAsia"/>
          <w:sz w:val="32"/>
          <w:szCs w:val="32"/>
        </w:rPr>
        <w:t>聚焦资源与能源、冶炼初加工</w:t>
      </w:r>
      <w:r w:rsidR="009956F7">
        <w:rPr>
          <w:rFonts w:ascii="Times New Roman" w:eastAsia="仿宋_GB2312" w:hAnsi="Times New Roman" w:cs="Times New Roman" w:hint="eastAsia"/>
          <w:sz w:val="32"/>
          <w:szCs w:val="32"/>
        </w:rPr>
        <w:t>，</w:t>
      </w:r>
      <w:r w:rsidR="009956F7" w:rsidRPr="009956F7">
        <w:rPr>
          <w:rFonts w:ascii="Times New Roman" w:eastAsia="仿宋_GB2312" w:hAnsi="Times New Roman" w:cs="Times New Roman" w:hint="eastAsia"/>
          <w:sz w:val="32"/>
          <w:szCs w:val="32"/>
        </w:rPr>
        <w:t>布局矿石、焦炭、废钢回收等原材料</w:t>
      </w:r>
      <w:r w:rsidR="007A34E8">
        <w:rPr>
          <w:rFonts w:ascii="Times New Roman" w:eastAsia="仿宋_GB2312" w:hAnsi="Times New Roman" w:cs="Times New Roman" w:hint="eastAsia"/>
          <w:sz w:val="32"/>
          <w:szCs w:val="32"/>
        </w:rPr>
        <w:t>技术</w:t>
      </w:r>
      <w:r w:rsidR="009956F7" w:rsidRPr="009956F7">
        <w:rPr>
          <w:rFonts w:ascii="Times New Roman" w:eastAsia="仿宋_GB2312" w:hAnsi="Times New Roman" w:cs="Times New Roman" w:hint="eastAsia"/>
          <w:sz w:val="32"/>
          <w:szCs w:val="32"/>
        </w:rPr>
        <w:t>，推进矿渣、铟、锡锭、铝锭等金属冶炼</w:t>
      </w:r>
      <w:r w:rsidR="006772AD">
        <w:rPr>
          <w:rFonts w:ascii="Times New Roman" w:eastAsia="仿宋_GB2312" w:hAnsi="Times New Roman" w:cs="Times New Roman" w:hint="eastAsia"/>
          <w:sz w:val="32"/>
          <w:szCs w:val="32"/>
        </w:rPr>
        <w:t>技术</w:t>
      </w:r>
      <w:r w:rsidR="00FD3A36">
        <w:rPr>
          <w:rFonts w:ascii="Times New Roman" w:eastAsia="仿宋_GB2312" w:hAnsi="Times New Roman" w:cs="Times New Roman" w:hint="eastAsia"/>
          <w:sz w:val="32"/>
          <w:szCs w:val="32"/>
        </w:rPr>
        <w:t>；中游</w:t>
      </w:r>
      <w:r w:rsidR="007B4CF6">
        <w:rPr>
          <w:rFonts w:ascii="Times New Roman" w:eastAsia="仿宋_GB2312" w:hAnsi="Times New Roman" w:cs="Times New Roman" w:hint="eastAsia"/>
          <w:sz w:val="32"/>
          <w:szCs w:val="32"/>
        </w:rPr>
        <w:t>聚焦</w:t>
      </w:r>
      <w:r w:rsidR="007B4CF6" w:rsidRPr="007B4CF6">
        <w:rPr>
          <w:rFonts w:ascii="Times New Roman" w:eastAsia="仿宋_GB2312" w:hAnsi="Times New Roman" w:cs="Times New Roman" w:hint="eastAsia"/>
          <w:sz w:val="32"/>
          <w:szCs w:val="32"/>
        </w:rPr>
        <w:t>黑色金属</w:t>
      </w:r>
      <w:r w:rsidR="00A97A9E">
        <w:rPr>
          <w:rFonts w:ascii="Times New Roman" w:eastAsia="仿宋_GB2312" w:hAnsi="Times New Roman" w:cs="Times New Roman" w:hint="eastAsia"/>
          <w:sz w:val="32"/>
          <w:szCs w:val="32"/>
        </w:rPr>
        <w:t>及</w:t>
      </w:r>
      <w:r w:rsidR="007B4CF6" w:rsidRPr="007B4CF6">
        <w:rPr>
          <w:rFonts w:ascii="Times New Roman" w:eastAsia="仿宋_GB2312" w:hAnsi="Times New Roman" w:cs="Times New Roman" w:hint="eastAsia"/>
          <w:sz w:val="32"/>
          <w:szCs w:val="32"/>
        </w:rPr>
        <w:t>有色金属深加工</w:t>
      </w:r>
      <w:r w:rsidR="001127D3">
        <w:rPr>
          <w:rFonts w:ascii="Times New Roman" w:eastAsia="仿宋_GB2312" w:hAnsi="Times New Roman" w:cs="Times New Roman" w:hint="eastAsia"/>
          <w:sz w:val="32"/>
          <w:szCs w:val="32"/>
        </w:rPr>
        <w:t>，</w:t>
      </w:r>
      <w:r w:rsidR="002425AE">
        <w:rPr>
          <w:rFonts w:ascii="Times New Roman" w:eastAsia="仿宋_GB2312" w:hAnsi="Times New Roman" w:cs="Times New Roman" w:hint="eastAsia"/>
          <w:sz w:val="32"/>
          <w:szCs w:val="32"/>
        </w:rPr>
        <w:t>推进汽车</w:t>
      </w:r>
      <w:r w:rsidR="005E47B8">
        <w:rPr>
          <w:rFonts w:ascii="Times New Roman" w:eastAsia="仿宋_GB2312" w:hAnsi="Times New Roman" w:cs="Times New Roman" w:hint="eastAsia"/>
          <w:sz w:val="32"/>
          <w:szCs w:val="32"/>
        </w:rPr>
        <w:t>/</w:t>
      </w:r>
      <w:r w:rsidR="002425AE">
        <w:rPr>
          <w:rFonts w:ascii="Times New Roman" w:eastAsia="仿宋_GB2312" w:hAnsi="Times New Roman" w:cs="Times New Roman" w:hint="eastAsia"/>
          <w:sz w:val="32"/>
          <w:szCs w:val="32"/>
        </w:rPr>
        <w:t>工程机械</w:t>
      </w:r>
      <w:r w:rsidR="005E47B8">
        <w:rPr>
          <w:rFonts w:ascii="Times New Roman" w:eastAsia="仿宋_GB2312" w:hAnsi="Times New Roman" w:cs="Times New Roman" w:hint="eastAsia"/>
          <w:sz w:val="32"/>
          <w:szCs w:val="32"/>
        </w:rPr>
        <w:t>/</w:t>
      </w:r>
      <w:r w:rsidR="002425AE">
        <w:rPr>
          <w:rFonts w:ascii="Times New Roman" w:eastAsia="仿宋_GB2312" w:hAnsi="Times New Roman" w:cs="Times New Roman" w:hint="eastAsia"/>
          <w:sz w:val="32"/>
          <w:szCs w:val="32"/>
        </w:rPr>
        <w:t>能源用钢、</w:t>
      </w:r>
      <w:r w:rsidR="002425AE">
        <w:rPr>
          <w:rFonts w:ascii="Times New Roman" w:eastAsia="仿宋_GB2312" w:hAnsi="Times New Roman" w:cs="Times New Roman" w:hint="eastAsia"/>
          <w:sz w:val="32"/>
          <w:szCs w:val="32"/>
        </w:rPr>
        <w:t>ITO</w:t>
      </w:r>
      <w:r w:rsidR="002425AE">
        <w:rPr>
          <w:rFonts w:ascii="Times New Roman" w:eastAsia="仿宋_GB2312" w:hAnsi="Times New Roman" w:cs="Times New Roman" w:hint="eastAsia"/>
          <w:sz w:val="32"/>
          <w:szCs w:val="32"/>
        </w:rPr>
        <w:t>靶材、高性能锡、氮化镓、铝合金板带等技术；下游推动</w:t>
      </w:r>
      <w:r w:rsidR="002425AE" w:rsidRPr="002425AE">
        <w:rPr>
          <w:rFonts w:ascii="Times New Roman" w:eastAsia="仿宋_GB2312" w:hAnsi="Times New Roman" w:cs="Times New Roman" w:hint="eastAsia"/>
          <w:sz w:val="32"/>
          <w:szCs w:val="32"/>
        </w:rPr>
        <w:t>覆盖高端装备制造、新能源汽车、轨道交通、能源电力、船舶及海洋工程、航空航天与军工、电子信息半导体与显示等应用场景</w:t>
      </w:r>
      <w:r w:rsidR="002425AE">
        <w:rPr>
          <w:rFonts w:ascii="Times New Roman" w:eastAsia="仿宋_GB2312" w:hAnsi="Times New Roman" w:cs="Times New Roman" w:hint="eastAsia"/>
          <w:sz w:val="32"/>
          <w:szCs w:val="32"/>
        </w:rPr>
        <w:t>。</w:t>
      </w:r>
    </w:p>
    <w:p w14:paraId="667A688C" w14:textId="6FE0716B" w:rsidR="00A2337A" w:rsidRDefault="007C1BE4" w:rsidP="00900ABB">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sidR="00933865">
        <w:rPr>
          <w:rFonts w:ascii="Times New Roman" w:eastAsia="仿宋_GB2312" w:hAnsi="Times New Roman" w:cs="Times New Roman" w:hint="eastAsia"/>
          <w:sz w:val="32"/>
          <w:szCs w:val="32"/>
        </w:rPr>
        <w:t>重点</w:t>
      </w:r>
      <w:proofErr w:type="gramStart"/>
      <w:r w:rsidR="00157D6D">
        <w:rPr>
          <w:rFonts w:ascii="Times New Roman" w:eastAsia="仿宋_GB2312" w:hAnsi="Times New Roman" w:cs="Times New Roman" w:hint="eastAsia"/>
          <w:sz w:val="32"/>
          <w:szCs w:val="32"/>
        </w:rPr>
        <w:t>攻关</w:t>
      </w:r>
      <w:r w:rsidR="007E6A0D" w:rsidRPr="007E6A0D">
        <w:rPr>
          <w:rFonts w:ascii="Times New Roman" w:eastAsia="仿宋_GB2312" w:hAnsi="Times New Roman" w:cs="Times New Roman" w:hint="eastAsia"/>
          <w:sz w:val="32"/>
          <w:szCs w:val="32"/>
        </w:rPr>
        <w:t>高</w:t>
      </w:r>
      <w:proofErr w:type="gramEnd"/>
      <w:r w:rsidR="007E6A0D" w:rsidRPr="007E6A0D">
        <w:rPr>
          <w:rFonts w:ascii="Times New Roman" w:eastAsia="仿宋_GB2312" w:hAnsi="Times New Roman" w:cs="Times New Roman" w:hint="eastAsia"/>
          <w:sz w:val="32"/>
          <w:szCs w:val="32"/>
        </w:rPr>
        <w:t>纯磷化铟</w:t>
      </w:r>
      <w:r w:rsidR="007E6A0D" w:rsidRPr="007E6A0D">
        <w:rPr>
          <w:rFonts w:ascii="Times New Roman" w:eastAsia="仿宋_GB2312" w:hAnsi="Times New Roman" w:cs="Times New Roman" w:hint="eastAsia"/>
          <w:sz w:val="32"/>
          <w:szCs w:val="32"/>
        </w:rPr>
        <w:t>/</w:t>
      </w:r>
      <w:r w:rsidR="007E6A0D" w:rsidRPr="007E6A0D">
        <w:rPr>
          <w:rFonts w:ascii="Times New Roman" w:eastAsia="仿宋_GB2312" w:hAnsi="Times New Roman" w:cs="Times New Roman" w:hint="eastAsia"/>
          <w:sz w:val="32"/>
          <w:szCs w:val="32"/>
        </w:rPr>
        <w:t>锑化铟制备</w:t>
      </w:r>
      <w:r w:rsidR="007E6A0D">
        <w:rPr>
          <w:rFonts w:ascii="Times New Roman" w:eastAsia="仿宋_GB2312" w:hAnsi="Times New Roman" w:cs="Times New Roman" w:hint="eastAsia"/>
          <w:sz w:val="32"/>
          <w:szCs w:val="32"/>
        </w:rPr>
        <w:t>、</w:t>
      </w:r>
      <w:proofErr w:type="gramStart"/>
      <w:r w:rsidR="008B393F" w:rsidRPr="008B393F">
        <w:rPr>
          <w:rFonts w:ascii="Times New Roman" w:eastAsia="仿宋_GB2312" w:hAnsi="Times New Roman" w:cs="Times New Roman" w:hint="eastAsia"/>
          <w:sz w:val="32"/>
          <w:szCs w:val="32"/>
        </w:rPr>
        <w:t>吉帕钢</w:t>
      </w:r>
      <w:proofErr w:type="gramEnd"/>
      <w:r w:rsidR="008B393F" w:rsidRPr="008B393F">
        <w:rPr>
          <w:rFonts w:ascii="Times New Roman" w:eastAsia="仿宋_GB2312" w:hAnsi="Times New Roman" w:cs="Times New Roman" w:hint="eastAsia"/>
          <w:sz w:val="32"/>
          <w:szCs w:val="32"/>
        </w:rPr>
        <w:t>及双相钢等</w:t>
      </w:r>
      <w:r w:rsidR="001C4028">
        <w:rPr>
          <w:rFonts w:ascii="Times New Roman" w:eastAsia="仿宋_GB2312" w:hAnsi="Times New Roman" w:cs="Times New Roman" w:hint="eastAsia"/>
          <w:sz w:val="32"/>
          <w:szCs w:val="32"/>
        </w:rPr>
        <w:t>汽车用钢、</w:t>
      </w:r>
      <w:r w:rsidR="00D95D4E" w:rsidRPr="00D95D4E">
        <w:rPr>
          <w:rFonts w:ascii="Times New Roman" w:eastAsia="仿宋_GB2312" w:hAnsi="Times New Roman" w:cs="Times New Roman" w:hint="eastAsia"/>
          <w:sz w:val="32"/>
          <w:szCs w:val="32"/>
        </w:rPr>
        <w:t>高强韧</w:t>
      </w:r>
      <w:r w:rsidR="00B81929">
        <w:rPr>
          <w:rFonts w:ascii="Times New Roman" w:eastAsia="仿宋_GB2312" w:hAnsi="Times New Roman" w:cs="Times New Roman" w:hint="eastAsia"/>
          <w:sz w:val="32"/>
          <w:szCs w:val="32"/>
        </w:rPr>
        <w:t>及高表面</w:t>
      </w:r>
      <w:r w:rsidR="00D95D4E" w:rsidRPr="00D95D4E">
        <w:rPr>
          <w:rFonts w:ascii="Times New Roman" w:eastAsia="仿宋_GB2312" w:hAnsi="Times New Roman" w:cs="Times New Roman" w:hint="eastAsia"/>
          <w:sz w:val="32"/>
          <w:szCs w:val="32"/>
        </w:rPr>
        <w:t>工程机械用钢</w:t>
      </w:r>
      <w:r w:rsidR="00D95D4E">
        <w:rPr>
          <w:rFonts w:ascii="Times New Roman" w:eastAsia="仿宋_GB2312" w:hAnsi="Times New Roman" w:cs="Times New Roman" w:hint="eastAsia"/>
          <w:sz w:val="32"/>
          <w:szCs w:val="32"/>
        </w:rPr>
        <w:t>、</w:t>
      </w:r>
      <w:r w:rsidR="00A724A5" w:rsidRPr="00A724A5">
        <w:rPr>
          <w:rFonts w:ascii="Times New Roman" w:eastAsia="仿宋_GB2312" w:hAnsi="Times New Roman" w:cs="Times New Roman" w:hint="eastAsia"/>
          <w:sz w:val="32"/>
          <w:szCs w:val="32"/>
        </w:rPr>
        <w:t>管线钢</w:t>
      </w:r>
      <w:r w:rsidR="00A724A5">
        <w:rPr>
          <w:rFonts w:ascii="Times New Roman" w:eastAsia="仿宋_GB2312" w:hAnsi="Times New Roman" w:cs="Times New Roman" w:hint="eastAsia"/>
          <w:sz w:val="32"/>
          <w:szCs w:val="32"/>
        </w:rPr>
        <w:t>、</w:t>
      </w:r>
      <w:r w:rsidR="00A724A5" w:rsidRPr="00A724A5">
        <w:rPr>
          <w:rFonts w:ascii="Times New Roman" w:eastAsia="仿宋_GB2312" w:hAnsi="Times New Roman" w:cs="Times New Roman" w:hint="eastAsia"/>
          <w:sz w:val="32"/>
          <w:szCs w:val="32"/>
        </w:rPr>
        <w:t>薄规格中厚板</w:t>
      </w:r>
      <w:r w:rsidR="00A724A5">
        <w:rPr>
          <w:rFonts w:ascii="Times New Roman" w:eastAsia="仿宋_GB2312" w:hAnsi="Times New Roman" w:cs="Times New Roman" w:hint="eastAsia"/>
          <w:sz w:val="32"/>
          <w:szCs w:val="32"/>
        </w:rPr>
        <w:t>、</w:t>
      </w:r>
      <w:r w:rsidR="00D95D4E" w:rsidRPr="00D95D4E">
        <w:rPr>
          <w:rFonts w:ascii="Times New Roman" w:eastAsia="仿宋_GB2312" w:hAnsi="Times New Roman" w:cs="Times New Roman" w:hint="eastAsia"/>
          <w:sz w:val="32"/>
          <w:szCs w:val="32"/>
        </w:rPr>
        <w:t>关键金属氧化物靶材制备</w:t>
      </w:r>
      <w:r w:rsidR="00A724A5">
        <w:rPr>
          <w:rFonts w:ascii="Times New Roman" w:eastAsia="仿宋_GB2312" w:hAnsi="Times New Roman" w:cs="Times New Roman" w:hint="eastAsia"/>
          <w:sz w:val="32"/>
          <w:szCs w:val="32"/>
        </w:rPr>
        <w:t>、</w:t>
      </w:r>
      <w:r w:rsidR="00A724A5" w:rsidRPr="00A724A5">
        <w:rPr>
          <w:rFonts w:ascii="Times New Roman" w:eastAsia="仿宋_GB2312" w:hAnsi="Times New Roman" w:cs="Times New Roman" w:hint="eastAsia"/>
          <w:sz w:val="32"/>
          <w:szCs w:val="32"/>
        </w:rPr>
        <w:t>高性能环保无铅焊锡</w:t>
      </w:r>
      <w:r w:rsidR="00A724A5">
        <w:rPr>
          <w:rFonts w:ascii="Times New Roman" w:eastAsia="仿宋_GB2312" w:hAnsi="Times New Roman" w:cs="Times New Roman" w:hint="eastAsia"/>
          <w:sz w:val="32"/>
          <w:szCs w:val="32"/>
        </w:rPr>
        <w:t>、</w:t>
      </w:r>
      <w:r w:rsidR="00A724A5" w:rsidRPr="00A724A5">
        <w:rPr>
          <w:rFonts w:ascii="Times New Roman" w:eastAsia="仿宋_GB2312" w:hAnsi="Times New Roman" w:cs="Times New Roman" w:hint="eastAsia"/>
          <w:sz w:val="32"/>
          <w:szCs w:val="32"/>
        </w:rPr>
        <w:t>高功率氮化镓激光器</w:t>
      </w:r>
      <w:r w:rsidR="00611854">
        <w:rPr>
          <w:rFonts w:ascii="Times New Roman" w:eastAsia="仿宋_GB2312" w:hAnsi="Times New Roman" w:cs="Times New Roman" w:hint="eastAsia"/>
          <w:sz w:val="32"/>
          <w:szCs w:val="32"/>
        </w:rPr>
        <w:t>、</w:t>
      </w:r>
      <w:r w:rsidR="00A724A5">
        <w:rPr>
          <w:rFonts w:ascii="Times New Roman" w:eastAsia="仿宋_GB2312" w:hAnsi="Times New Roman" w:cs="Times New Roman" w:hint="eastAsia"/>
          <w:sz w:val="32"/>
          <w:szCs w:val="32"/>
        </w:rPr>
        <w:t>氮化镓汽车快</w:t>
      </w:r>
      <w:proofErr w:type="gramStart"/>
      <w:r w:rsidR="00A724A5">
        <w:rPr>
          <w:rFonts w:ascii="Times New Roman" w:eastAsia="仿宋_GB2312" w:hAnsi="Times New Roman" w:cs="Times New Roman" w:hint="eastAsia"/>
          <w:sz w:val="32"/>
          <w:szCs w:val="32"/>
        </w:rPr>
        <w:t>充</w:t>
      </w:r>
      <w:r w:rsidR="00611854">
        <w:rPr>
          <w:rFonts w:ascii="Times New Roman" w:eastAsia="仿宋_GB2312" w:hAnsi="Times New Roman" w:cs="Times New Roman" w:hint="eastAsia"/>
          <w:sz w:val="32"/>
          <w:szCs w:val="32"/>
        </w:rPr>
        <w:t>应用</w:t>
      </w:r>
      <w:proofErr w:type="gramEnd"/>
      <w:r w:rsidR="00611854">
        <w:rPr>
          <w:rFonts w:ascii="Times New Roman" w:eastAsia="仿宋_GB2312" w:hAnsi="Times New Roman" w:cs="Times New Roman" w:hint="eastAsia"/>
          <w:sz w:val="32"/>
          <w:szCs w:val="32"/>
        </w:rPr>
        <w:t>等技术。</w:t>
      </w:r>
    </w:p>
    <w:p w14:paraId="2B4AC7DA" w14:textId="473205EB"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（四）高端装备制造产业</w:t>
      </w:r>
    </w:p>
    <w:p w14:paraId="6378EEAB" w14:textId="7A7A20C5"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“十五五”时期，推动装备制造产业向数字化、网络化、智能化发展。</w:t>
      </w:r>
      <w:r w:rsidR="00CB1C18">
        <w:rPr>
          <w:rFonts w:ascii="Times New Roman" w:eastAsia="仿宋_GB2312" w:hAnsi="Times New Roman" w:cs="Times New Roman" w:hint="eastAsia"/>
          <w:sz w:val="32"/>
          <w:szCs w:val="32"/>
        </w:rPr>
        <w:t>产业链上游</w:t>
      </w:r>
      <w:r w:rsidR="008C313E" w:rsidRPr="008C313E">
        <w:rPr>
          <w:rFonts w:ascii="Times New Roman" w:eastAsia="仿宋_GB2312" w:hAnsi="Times New Roman" w:cs="Times New Roman" w:hint="eastAsia"/>
          <w:sz w:val="32"/>
          <w:szCs w:val="32"/>
        </w:rPr>
        <w:t>聚焦核心零部件、关键材料、软件与算法，</w:t>
      </w:r>
      <w:r w:rsidR="00071630">
        <w:rPr>
          <w:rFonts w:ascii="Times New Roman" w:eastAsia="仿宋_GB2312" w:hAnsi="Times New Roman" w:cs="Times New Roman" w:hint="eastAsia"/>
          <w:sz w:val="32"/>
          <w:szCs w:val="32"/>
        </w:rPr>
        <w:t>推动传动</w:t>
      </w:r>
      <w:r w:rsidR="00507769">
        <w:rPr>
          <w:rFonts w:ascii="Times New Roman" w:eastAsia="仿宋_GB2312" w:hAnsi="Times New Roman" w:cs="Times New Roman" w:hint="eastAsia"/>
          <w:sz w:val="32"/>
          <w:szCs w:val="32"/>
        </w:rPr>
        <w:t>、</w:t>
      </w:r>
      <w:proofErr w:type="gramStart"/>
      <w:r w:rsidR="00071630">
        <w:rPr>
          <w:rFonts w:ascii="Times New Roman" w:eastAsia="仿宋_GB2312" w:hAnsi="Times New Roman" w:cs="Times New Roman" w:hint="eastAsia"/>
          <w:sz w:val="32"/>
          <w:szCs w:val="32"/>
        </w:rPr>
        <w:t>热管理</w:t>
      </w:r>
      <w:proofErr w:type="gramEnd"/>
      <w:r w:rsidR="003E5EED">
        <w:rPr>
          <w:rFonts w:ascii="Times New Roman" w:eastAsia="仿宋_GB2312" w:hAnsi="Times New Roman" w:cs="Times New Roman" w:hint="eastAsia"/>
          <w:sz w:val="32"/>
          <w:szCs w:val="32"/>
        </w:rPr>
        <w:t>与</w:t>
      </w:r>
      <w:r w:rsidR="00071630">
        <w:rPr>
          <w:rFonts w:ascii="Times New Roman" w:eastAsia="仿宋_GB2312" w:hAnsi="Times New Roman" w:cs="Times New Roman" w:hint="eastAsia"/>
          <w:sz w:val="32"/>
          <w:szCs w:val="32"/>
        </w:rPr>
        <w:t>动力系统</w:t>
      </w:r>
      <w:r w:rsidR="00507769">
        <w:rPr>
          <w:rFonts w:ascii="Times New Roman" w:eastAsia="仿宋_GB2312" w:hAnsi="Times New Roman" w:cs="Times New Roman" w:hint="eastAsia"/>
          <w:sz w:val="32"/>
          <w:szCs w:val="32"/>
        </w:rPr>
        <w:t>开发，</w:t>
      </w:r>
      <w:r w:rsidR="00071630" w:rsidRPr="00071630">
        <w:rPr>
          <w:rFonts w:ascii="Times New Roman" w:eastAsia="仿宋_GB2312" w:hAnsi="Times New Roman" w:cs="Times New Roman" w:hint="eastAsia"/>
          <w:sz w:val="32"/>
          <w:szCs w:val="32"/>
        </w:rPr>
        <w:t>推进高性能结构钢、复合材料应用，</w:t>
      </w:r>
      <w:r w:rsidR="007E1FB3">
        <w:rPr>
          <w:rFonts w:ascii="Times New Roman" w:eastAsia="仿宋_GB2312" w:hAnsi="Times New Roman" w:cs="Times New Roman" w:hint="eastAsia"/>
          <w:sz w:val="32"/>
          <w:szCs w:val="32"/>
        </w:rPr>
        <w:t>攻关</w:t>
      </w:r>
      <w:r w:rsidR="00071630" w:rsidRPr="00071630">
        <w:rPr>
          <w:rFonts w:ascii="Times New Roman" w:eastAsia="仿宋_GB2312" w:hAnsi="Times New Roman" w:cs="Times New Roman" w:hint="eastAsia"/>
          <w:sz w:val="32"/>
          <w:szCs w:val="32"/>
        </w:rPr>
        <w:t>智能控制算法、数字</w:t>
      </w:r>
      <w:proofErr w:type="gramStart"/>
      <w:r w:rsidR="00071630" w:rsidRPr="00071630">
        <w:rPr>
          <w:rFonts w:ascii="Times New Roman" w:eastAsia="仿宋_GB2312" w:hAnsi="Times New Roman" w:cs="Times New Roman" w:hint="eastAsia"/>
          <w:sz w:val="32"/>
          <w:szCs w:val="32"/>
        </w:rPr>
        <w:t>孪生等</w:t>
      </w:r>
      <w:proofErr w:type="gramEnd"/>
      <w:r w:rsidR="00071630" w:rsidRPr="00071630">
        <w:rPr>
          <w:rFonts w:ascii="Times New Roman" w:eastAsia="仿宋_GB2312" w:hAnsi="Times New Roman" w:cs="Times New Roman" w:hint="eastAsia"/>
          <w:sz w:val="32"/>
          <w:szCs w:val="32"/>
        </w:rPr>
        <w:t>软件技术</w:t>
      </w:r>
      <w:r w:rsidR="00071630">
        <w:rPr>
          <w:rFonts w:ascii="Times New Roman" w:eastAsia="仿宋_GB2312" w:hAnsi="Times New Roman" w:cs="Times New Roman" w:hint="eastAsia"/>
          <w:sz w:val="32"/>
          <w:szCs w:val="32"/>
        </w:rPr>
        <w:t>；中游聚焦</w:t>
      </w:r>
      <w:r w:rsidR="00071630" w:rsidRPr="00071630">
        <w:rPr>
          <w:rFonts w:ascii="Times New Roman" w:eastAsia="仿宋_GB2312" w:hAnsi="Times New Roman" w:cs="Times New Roman" w:hint="eastAsia"/>
          <w:sz w:val="32"/>
          <w:szCs w:val="32"/>
        </w:rPr>
        <w:t>工程</w:t>
      </w:r>
      <w:r w:rsidR="00B53F24">
        <w:rPr>
          <w:rFonts w:ascii="Times New Roman" w:eastAsia="仿宋_GB2312" w:hAnsi="Times New Roman" w:cs="Times New Roman" w:hint="eastAsia"/>
          <w:sz w:val="32"/>
          <w:szCs w:val="32"/>
        </w:rPr>
        <w:t>及</w:t>
      </w:r>
      <w:r w:rsidR="00071630" w:rsidRPr="00071630">
        <w:rPr>
          <w:rFonts w:ascii="Times New Roman" w:eastAsia="仿宋_GB2312" w:hAnsi="Times New Roman" w:cs="Times New Roman" w:hint="eastAsia"/>
          <w:sz w:val="32"/>
          <w:szCs w:val="32"/>
        </w:rPr>
        <w:t>农业机械整机装备、新能源与其他装备</w:t>
      </w:r>
      <w:r w:rsidR="00071630">
        <w:rPr>
          <w:rFonts w:ascii="Times New Roman" w:eastAsia="仿宋_GB2312" w:hAnsi="Times New Roman" w:cs="Times New Roman" w:hint="eastAsia"/>
          <w:sz w:val="32"/>
          <w:szCs w:val="32"/>
        </w:rPr>
        <w:t>，推进</w:t>
      </w:r>
      <w:r w:rsidR="00071630" w:rsidRPr="00071630">
        <w:rPr>
          <w:rFonts w:ascii="Times New Roman" w:eastAsia="仿宋_GB2312" w:hAnsi="Times New Roman" w:cs="Times New Roman" w:hint="eastAsia"/>
          <w:sz w:val="32"/>
          <w:szCs w:val="32"/>
        </w:rPr>
        <w:t>矿山智能装备</w:t>
      </w:r>
      <w:r w:rsidR="00071630">
        <w:rPr>
          <w:rFonts w:ascii="Times New Roman" w:eastAsia="仿宋_GB2312" w:hAnsi="Times New Roman" w:cs="Times New Roman" w:hint="eastAsia"/>
          <w:sz w:val="32"/>
          <w:szCs w:val="32"/>
        </w:rPr>
        <w:t>、</w:t>
      </w:r>
      <w:r w:rsidR="004C4DA0">
        <w:rPr>
          <w:rFonts w:ascii="Times New Roman" w:eastAsia="仿宋_GB2312" w:hAnsi="Times New Roman" w:cs="Times New Roman" w:hint="eastAsia"/>
          <w:sz w:val="32"/>
          <w:szCs w:val="32"/>
        </w:rPr>
        <w:t>挖掘机械、新能源工程机械、</w:t>
      </w:r>
      <w:r w:rsidR="00B53F24">
        <w:rPr>
          <w:rFonts w:ascii="Times New Roman" w:eastAsia="仿宋_GB2312" w:hAnsi="Times New Roman" w:cs="Times New Roman" w:hint="eastAsia"/>
          <w:sz w:val="32"/>
          <w:szCs w:val="32"/>
        </w:rPr>
        <w:t>农机</w:t>
      </w:r>
      <w:r w:rsidR="004C4DA0">
        <w:rPr>
          <w:rFonts w:ascii="Times New Roman" w:eastAsia="仿宋_GB2312" w:hAnsi="Times New Roman" w:cs="Times New Roman" w:hint="eastAsia"/>
          <w:sz w:val="32"/>
          <w:szCs w:val="32"/>
        </w:rPr>
        <w:t>、风电装备研发；下游聚焦</w:t>
      </w:r>
      <w:r w:rsidR="004C4DA0" w:rsidRPr="004C4DA0">
        <w:rPr>
          <w:rFonts w:ascii="Times New Roman" w:eastAsia="仿宋_GB2312" w:hAnsi="Times New Roman" w:cs="Times New Roman" w:hint="eastAsia"/>
          <w:sz w:val="32"/>
          <w:szCs w:val="32"/>
        </w:rPr>
        <w:t>应用领域、后市场服务</w:t>
      </w:r>
      <w:r w:rsidR="00717E9D">
        <w:rPr>
          <w:rFonts w:ascii="Times New Roman" w:eastAsia="仿宋_GB2312" w:hAnsi="Times New Roman" w:cs="Times New Roman" w:hint="eastAsia"/>
          <w:sz w:val="32"/>
          <w:szCs w:val="32"/>
        </w:rPr>
        <w:t>与</w:t>
      </w:r>
      <w:r w:rsidR="004C4DA0" w:rsidRPr="004C4DA0">
        <w:rPr>
          <w:rFonts w:ascii="Times New Roman" w:eastAsia="仿宋_GB2312" w:hAnsi="Times New Roman" w:cs="Times New Roman" w:hint="eastAsia"/>
          <w:sz w:val="32"/>
          <w:szCs w:val="32"/>
        </w:rPr>
        <w:t>产业支撑体系，在工程施工智能化、智慧城市建设、能源动力等领域</w:t>
      </w:r>
      <w:r w:rsidR="004C4DA0" w:rsidRPr="004C4DA0">
        <w:rPr>
          <w:rFonts w:ascii="Times New Roman" w:eastAsia="仿宋_GB2312" w:hAnsi="Times New Roman" w:cs="Times New Roman" w:hint="eastAsia"/>
          <w:sz w:val="32"/>
          <w:szCs w:val="32"/>
        </w:rPr>
        <w:lastRenderedPageBreak/>
        <w:t>拓展应用场景</w:t>
      </w:r>
      <w:r w:rsidR="004C4DA0">
        <w:rPr>
          <w:rFonts w:ascii="Times New Roman" w:eastAsia="仿宋_GB2312" w:hAnsi="Times New Roman" w:cs="Times New Roman" w:hint="eastAsia"/>
          <w:sz w:val="32"/>
          <w:szCs w:val="32"/>
        </w:rPr>
        <w:t>，</w:t>
      </w:r>
      <w:r w:rsidR="004C4DA0" w:rsidRPr="004C4DA0">
        <w:rPr>
          <w:rFonts w:ascii="Times New Roman" w:eastAsia="仿宋_GB2312" w:hAnsi="Times New Roman" w:cs="Times New Roman" w:hint="eastAsia"/>
          <w:sz w:val="32"/>
          <w:szCs w:val="32"/>
        </w:rPr>
        <w:t>推动</w:t>
      </w:r>
      <w:r w:rsidR="004C4DA0">
        <w:rPr>
          <w:rFonts w:ascii="Times New Roman" w:eastAsia="仿宋_GB2312" w:hAnsi="Times New Roman" w:cs="Times New Roman" w:hint="eastAsia"/>
          <w:sz w:val="32"/>
          <w:szCs w:val="32"/>
        </w:rPr>
        <w:t>检验</w:t>
      </w:r>
      <w:r w:rsidR="004C4DA0" w:rsidRPr="004C4DA0">
        <w:rPr>
          <w:rFonts w:ascii="Times New Roman" w:eastAsia="仿宋_GB2312" w:hAnsi="Times New Roman" w:cs="Times New Roman" w:hint="eastAsia"/>
          <w:sz w:val="32"/>
          <w:szCs w:val="32"/>
        </w:rPr>
        <w:t>检测技术。</w:t>
      </w:r>
    </w:p>
    <w:p w14:paraId="5B026683" w14:textId="5A5E2011" w:rsidR="00B34C33" w:rsidRPr="00F16E88" w:rsidRDefault="00780F48" w:rsidP="00F16E88">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sidR="002B1C8A">
        <w:rPr>
          <w:rFonts w:ascii="Times New Roman" w:eastAsia="仿宋_GB2312" w:hAnsi="Times New Roman" w:cs="Times New Roman" w:hint="eastAsia"/>
          <w:sz w:val="32"/>
          <w:szCs w:val="32"/>
        </w:rPr>
        <w:t>重点</w:t>
      </w:r>
      <w:r w:rsidR="006C0DF0">
        <w:rPr>
          <w:rFonts w:ascii="Times New Roman" w:eastAsia="仿宋_GB2312" w:hAnsi="Times New Roman" w:cs="Times New Roman" w:hint="eastAsia"/>
          <w:sz w:val="32"/>
          <w:szCs w:val="32"/>
        </w:rPr>
        <w:t>攻关</w:t>
      </w:r>
      <w:r w:rsidR="00B352DD" w:rsidRPr="00B352DD">
        <w:rPr>
          <w:rFonts w:ascii="Times New Roman" w:eastAsia="仿宋_GB2312" w:hAnsi="Times New Roman" w:cs="Times New Roman" w:hint="eastAsia"/>
          <w:sz w:val="32"/>
          <w:szCs w:val="32"/>
        </w:rPr>
        <w:t>特大型装载机核心零部件</w:t>
      </w:r>
      <w:r w:rsidR="00B352DD">
        <w:rPr>
          <w:rFonts w:ascii="Times New Roman" w:eastAsia="仿宋_GB2312" w:hAnsi="Times New Roman" w:cs="Times New Roman" w:hint="eastAsia"/>
          <w:sz w:val="32"/>
          <w:szCs w:val="32"/>
        </w:rPr>
        <w:t>、</w:t>
      </w:r>
      <w:r w:rsidR="00B352DD" w:rsidRPr="00B352DD">
        <w:rPr>
          <w:rFonts w:ascii="Times New Roman" w:eastAsia="仿宋_GB2312" w:hAnsi="Times New Roman" w:cs="Times New Roman" w:hint="eastAsia"/>
          <w:sz w:val="32"/>
          <w:szCs w:val="32"/>
        </w:rPr>
        <w:t>高效微通道精密液冷</w:t>
      </w:r>
      <w:r w:rsidR="00B352DD">
        <w:rPr>
          <w:rFonts w:ascii="Times New Roman" w:eastAsia="仿宋_GB2312" w:hAnsi="Times New Roman" w:cs="Times New Roman" w:hint="eastAsia"/>
          <w:sz w:val="32"/>
          <w:szCs w:val="32"/>
        </w:rPr>
        <w:t>、</w:t>
      </w:r>
      <w:r w:rsidR="00B352DD" w:rsidRPr="00B352DD">
        <w:rPr>
          <w:rFonts w:ascii="Times New Roman" w:eastAsia="仿宋_GB2312" w:hAnsi="Times New Roman" w:cs="Times New Roman" w:hint="eastAsia"/>
          <w:sz w:val="32"/>
          <w:szCs w:val="32"/>
        </w:rPr>
        <w:t>矿山智能装备</w:t>
      </w:r>
      <w:r w:rsidR="00B352DD">
        <w:rPr>
          <w:rFonts w:ascii="Times New Roman" w:eastAsia="仿宋_GB2312" w:hAnsi="Times New Roman" w:cs="Times New Roman" w:hint="eastAsia"/>
          <w:sz w:val="32"/>
          <w:szCs w:val="32"/>
        </w:rPr>
        <w:t>、</w:t>
      </w:r>
      <w:r w:rsidR="00B352DD" w:rsidRPr="00B352DD">
        <w:rPr>
          <w:rFonts w:ascii="Times New Roman" w:eastAsia="仿宋_GB2312" w:hAnsi="Times New Roman" w:cs="Times New Roman" w:hint="eastAsia"/>
          <w:sz w:val="32"/>
          <w:szCs w:val="32"/>
        </w:rPr>
        <w:t>甘蔗收获机</w:t>
      </w:r>
      <w:r w:rsidR="00B352DD">
        <w:rPr>
          <w:rFonts w:ascii="Times New Roman" w:eastAsia="仿宋_GB2312" w:hAnsi="Times New Roman" w:cs="Times New Roman" w:hint="eastAsia"/>
          <w:sz w:val="32"/>
          <w:szCs w:val="32"/>
        </w:rPr>
        <w:t>、</w:t>
      </w:r>
      <w:r w:rsidR="00B352DD" w:rsidRPr="00B352DD">
        <w:rPr>
          <w:rFonts w:ascii="Times New Roman" w:eastAsia="仿宋_GB2312" w:hAnsi="Times New Roman" w:cs="Times New Roman" w:hint="eastAsia"/>
          <w:sz w:val="32"/>
          <w:szCs w:val="32"/>
        </w:rPr>
        <w:t>拖拉机</w:t>
      </w:r>
      <w:r w:rsidR="00B352DD">
        <w:rPr>
          <w:rFonts w:ascii="Times New Roman" w:eastAsia="仿宋_GB2312" w:hAnsi="Times New Roman" w:cs="Times New Roman" w:hint="eastAsia"/>
          <w:sz w:val="32"/>
          <w:szCs w:val="32"/>
        </w:rPr>
        <w:t>、</w:t>
      </w:r>
      <w:r w:rsidR="00B352DD" w:rsidRPr="00B352DD">
        <w:rPr>
          <w:rFonts w:ascii="Times New Roman" w:eastAsia="仿宋_GB2312" w:hAnsi="Times New Roman" w:cs="Times New Roman" w:hint="eastAsia"/>
          <w:sz w:val="32"/>
          <w:szCs w:val="32"/>
        </w:rPr>
        <w:t>陆上风电混凝土塔筒</w:t>
      </w:r>
      <w:r w:rsidR="00B352DD">
        <w:rPr>
          <w:rFonts w:ascii="Times New Roman" w:eastAsia="仿宋_GB2312" w:hAnsi="Times New Roman" w:cs="Times New Roman" w:hint="eastAsia"/>
          <w:sz w:val="32"/>
          <w:szCs w:val="32"/>
        </w:rPr>
        <w:t>、</w:t>
      </w:r>
      <w:r w:rsidR="00B352DD" w:rsidRPr="00B352DD">
        <w:rPr>
          <w:rFonts w:ascii="Times New Roman" w:eastAsia="仿宋_GB2312" w:hAnsi="Times New Roman" w:cs="Times New Roman" w:hint="eastAsia"/>
          <w:sz w:val="32"/>
          <w:szCs w:val="32"/>
        </w:rPr>
        <w:t>挖掘机具身智能</w:t>
      </w:r>
      <w:r w:rsidR="00B352DD">
        <w:rPr>
          <w:rFonts w:ascii="Times New Roman" w:eastAsia="仿宋_GB2312" w:hAnsi="Times New Roman" w:cs="Times New Roman" w:hint="eastAsia"/>
          <w:sz w:val="32"/>
          <w:szCs w:val="32"/>
        </w:rPr>
        <w:t>、</w:t>
      </w:r>
      <w:r w:rsidR="00B352DD" w:rsidRPr="00B352DD">
        <w:rPr>
          <w:rFonts w:ascii="Times New Roman" w:eastAsia="仿宋_GB2312" w:hAnsi="Times New Roman" w:cs="Times New Roman" w:hint="eastAsia"/>
          <w:sz w:val="32"/>
          <w:szCs w:val="32"/>
        </w:rPr>
        <w:t>装载机遥操作</w:t>
      </w:r>
      <w:r w:rsidR="00B352DD">
        <w:rPr>
          <w:rFonts w:ascii="Times New Roman" w:eastAsia="仿宋_GB2312" w:hAnsi="Times New Roman" w:cs="Times New Roman" w:hint="eastAsia"/>
          <w:sz w:val="32"/>
          <w:szCs w:val="32"/>
        </w:rPr>
        <w:t>、</w:t>
      </w:r>
      <w:r w:rsidR="009F17E8" w:rsidRPr="009F17E8">
        <w:rPr>
          <w:rFonts w:ascii="Times New Roman" w:eastAsia="仿宋_GB2312" w:hAnsi="Times New Roman" w:cs="Times New Roman" w:hint="eastAsia"/>
          <w:sz w:val="32"/>
          <w:szCs w:val="32"/>
        </w:rPr>
        <w:t>自主作业人机协同</w:t>
      </w:r>
      <w:r w:rsidR="009F17E8">
        <w:rPr>
          <w:rFonts w:ascii="Times New Roman" w:eastAsia="仿宋_GB2312" w:hAnsi="Times New Roman" w:cs="Times New Roman" w:hint="eastAsia"/>
          <w:sz w:val="32"/>
          <w:szCs w:val="32"/>
        </w:rPr>
        <w:t>、</w:t>
      </w:r>
      <w:r w:rsidR="009F17E8" w:rsidRPr="009F17E8">
        <w:rPr>
          <w:rFonts w:ascii="Times New Roman" w:eastAsia="仿宋_GB2312" w:hAnsi="Times New Roman" w:cs="Times New Roman" w:hint="eastAsia"/>
          <w:sz w:val="32"/>
          <w:szCs w:val="32"/>
        </w:rPr>
        <w:t>高性能纤维复合材料预应力体系</w:t>
      </w:r>
      <w:r w:rsidR="009F17E8">
        <w:rPr>
          <w:rFonts w:ascii="Times New Roman" w:eastAsia="仿宋_GB2312" w:hAnsi="Times New Roman" w:cs="Times New Roman" w:hint="eastAsia"/>
          <w:sz w:val="32"/>
          <w:szCs w:val="32"/>
        </w:rPr>
        <w:t>、</w:t>
      </w:r>
      <w:r w:rsidR="009F17E8" w:rsidRPr="009F17E8">
        <w:rPr>
          <w:rFonts w:ascii="Times New Roman" w:eastAsia="仿宋_GB2312" w:hAnsi="Times New Roman" w:cs="Times New Roman" w:hint="eastAsia"/>
          <w:sz w:val="32"/>
          <w:szCs w:val="32"/>
        </w:rPr>
        <w:t>轨道车轮系检测</w:t>
      </w:r>
      <w:r w:rsidR="009F17E8">
        <w:rPr>
          <w:rFonts w:ascii="Times New Roman" w:eastAsia="仿宋_GB2312" w:hAnsi="Times New Roman" w:cs="Times New Roman" w:hint="eastAsia"/>
          <w:sz w:val="32"/>
          <w:szCs w:val="32"/>
        </w:rPr>
        <w:t>技术。</w:t>
      </w:r>
    </w:p>
    <w:p w14:paraId="06239CC4" w14:textId="2FB70462"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（五）</w:t>
      </w:r>
      <w:proofErr w:type="gramStart"/>
      <w:r>
        <w:rPr>
          <w:rFonts w:ascii="楷体_GB2312" w:eastAsia="楷体_GB2312" w:hAnsi="Times New Roman" w:cs="Times New Roman" w:hint="eastAsia"/>
          <w:sz w:val="32"/>
          <w:szCs w:val="32"/>
        </w:rPr>
        <w:t>低空</w:t>
      </w:r>
      <w:r w:rsidR="00E540F1">
        <w:rPr>
          <w:rFonts w:ascii="楷体_GB2312" w:eastAsia="楷体_GB2312" w:hAnsi="Times New Roman" w:cs="Times New Roman" w:hint="eastAsia"/>
          <w:sz w:val="32"/>
          <w:szCs w:val="32"/>
        </w:rPr>
        <w:t>经济</w:t>
      </w:r>
      <w:proofErr w:type="gramEnd"/>
      <w:r>
        <w:rPr>
          <w:rFonts w:ascii="楷体_GB2312" w:eastAsia="楷体_GB2312" w:hAnsi="Times New Roman" w:cs="Times New Roman" w:hint="eastAsia"/>
          <w:sz w:val="32"/>
          <w:szCs w:val="32"/>
        </w:rPr>
        <w:t>产业</w:t>
      </w:r>
    </w:p>
    <w:p w14:paraId="37F22E3F" w14:textId="690C2BB4"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“十五五”时期，提升低空装备制造、场景应用、飞行服务保障和技术创新能力。</w:t>
      </w:r>
      <w:r w:rsidR="001C5DE1">
        <w:rPr>
          <w:rFonts w:ascii="Times New Roman" w:eastAsia="仿宋_GB2312" w:hAnsi="Times New Roman" w:cs="Times New Roman" w:hint="eastAsia"/>
          <w:sz w:val="32"/>
          <w:szCs w:val="32"/>
        </w:rPr>
        <w:t>产业链上游</w:t>
      </w:r>
      <w:r w:rsidR="00571A6F" w:rsidRPr="00571A6F">
        <w:rPr>
          <w:rFonts w:ascii="Times New Roman" w:eastAsia="仿宋_GB2312" w:hAnsi="Times New Roman" w:cs="Times New Roman" w:hint="eastAsia"/>
          <w:sz w:val="32"/>
          <w:szCs w:val="32"/>
        </w:rPr>
        <w:t>聚焦航空器</w:t>
      </w:r>
      <w:r w:rsidR="003E284E">
        <w:rPr>
          <w:rFonts w:ascii="Times New Roman" w:eastAsia="仿宋_GB2312" w:hAnsi="Times New Roman" w:cs="Times New Roman" w:hint="eastAsia"/>
          <w:sz w:val="32"/>
          <w:szCs w:val="32"/>
        </w:rPr>
        <w:t>与</w:t>
      </w:r>
      <w:r w:rsidR="00571A6F" w:rsidRPr="00571A6F">
        <w:rPr>
          <w:rFonts w:ascii="Times New Roman" w:eastAsia="仿宋_GB2312" w:hAnsi="Times New Roman" w:cs="Times New Roman" w:hint="eastAsia"/>
          <w:sz w:val="32"/>
          <w:szCs w:val="32"/>
        </w:rPr>
        <w:t>零部件，布局工业级无人机、电动垂直起降飞行器，</w:t>
      </w:r>
      <w:r w:rsidR="00BE65D6">
        <w:rPr>
          <w:rFonts w:ascii="Times New Roman" w:eastAsia="仿宋_GB2312" w:hAnsi="Times New Roman" w:cs="Times New Roman" w:hint="eastAsia"/>
          <w:sz w:val="32"/>
          <w:szCs w:val="32"/>
        </w:rPr>
        <w:t>推进</w:t>
      </w:r>
      <w:r w:rsidR="007D02FB">
        <w:rPr>
          <w:rFonts w:ascii="Times New Roman" w:eastAsia="仿宋_GB2312" w:hAnsi="Times New Roman" w:cs="Times New Roman" w:hint="eastAsia"/>
          <w:sz w:val="32"/>
          <w:szCs w:val="32"/>
        </w:rPr>
        <w:t>无人机动力系统</w:t>
      </w:r>
      <w:r w:rsidR="00EA1CAD" w:rsidRPr="00EA1CAD">
        <w:rPr>
          <w:rFonts w:ascii="Times New Roman" w:eastAsia="仿宋_GB2312" w:hAnsi="Times New Roman" w:cs="Times New Roman" w:hint="eastAsia"/>
          <w:sz w:val="32"/>
          <w:szCs w:val="32"/>
        </w:rPr>
        <w:t>、通讯导航系统、高能量密度电池、复合材料</w:t>
      </w:r>
      <w:r w:rsidR="004A2A9A">
        <w:rPr>
          <w:rFonts w:ascii="Times New Roman" w:eastAsia="仿宋_GB2312" w:hAnsi="Times New Roman" w:cs="Times New Roman" w:hint="eastAsia"/>
          <w:sz w:val="32"/>
          <w:szCs w:val="32"/>
        </w:rPr>
        <w:t>、飞行控制系统技术</w:t>
      </w:r>
      <w:r w:rsidR="00EA1CAD">
        <w:rPr>
          <w:rFonts w:ascii="Times New Roman" w:eastAsia="仿宋_GB2312" w:hAnsi="Times New Roman" w:cs="Times New Roman" w:hint="eastAsia"/>
          <w:sz w:val="32"/>
          <w:szCs w:val="32"/>
        </w:rPr>
        <w:t>；中游</w:t>
      </w:r>
      <w:r w:rsidR="004A2A9A">
        <w:rPr>
          <w:rFonts w:ascii="Times New Roman" w:eastAsia="仿宋_GB2312" w:hAnsi="Times New Roman" w:cs="Times New Roman" w:hint="eastAsia"/>
          <w:sz w:val="32"/>
          <w:szCs w:val="32"/>
        </w:rPr>
        <w:t>聚焦</w:t>
      </w:r>
      <w:r w:rsidR="004A2A9A" w:rsidRPr="004A2A9A">
        <w:rPr>
          <w:rFonts w:ascii="Times New Roman" w:eastAsia="仿宋_GB2312" w:hAnsi="Times New Roman" w:cs="Times New Roman" w:hint="eastAsia"/>
          <w:sz w:val="32"/>
          <w:szCs w:val="32"/>
        </w:rPr>
        <w:t>地面基础设施、低空运营服务、空域管理与系统</w:t>
      </w:r>
      <w:r w:rsidR="009B46C5">
        <w:rPr>
          <w:rFonts w:ascii="Times New Roman" w:eastAsia="仿宋_GB2312" w:hAnsi="Times New Roman" w:cs="Times New Roman" w:hint="eastAsia"/>
          <w:sz w:val="32"/>
          <w:szCs w:val="32"/>
        </w:rPr>
        <w:t>，</w:t>
      </w:r>
      <w:r w:rsidR="001033EE">
        <w:rPr>
          <w:rFonts w:ascii="Times New Roman" w:eastAsia="仿宋_GB2312" w:hAnsi="Times New Roman" w:cs="Times New Roman" w:hint="eastAsia"/>
          <w:sz w:val="32"/>
          <w:szCs w:val="32"/>
        </w:rPr>
        <w:t>推进搭建</w:t>
      </w:r>
      <w:r w:rsidR="009B46C5" w:rsidRPr="009B46C5">
        <w:rPr>
          <w:rFonts w:ascii="Times New Roman" w:eastAsia="仿宋_GB2312" w:hAnsi="Times New Roman" w:cs="Times New Roman" w:hint="eastAsia"/>
          <w:sz w:val="32"/>
          <w:szCs w:val="32"/>
        </w:rPr>
        <w:t>无人机物流配送</w:t>
      </w:r>
      <w:r w:rsidR="001033EE">
        <w:rPr>
          <w:rFonts w:ascii="Times New Roman" w:eastAsia="仿宋_GB2312" w:hAnsi="Times New Roman" w:cs="Times New Roman" w:hint="eastAsia"/>
          <w:sz w:val="32"/>
          <w:szCs w:val="32"/>
        </w:rPr>
        <w:t>网络、</w:t>
      </w:r>
      <w:proofErr w:type="gramStart"/>
      <w:r w:rsidR="009B46C5" w:rsidRPr="009B46C5">
        <w:rPr>
          <w:rFonts w:ascii="Times New Roman" w:eastAsia="仿宋_GB2312" w:hAnsi="Times New Roman" w:cs="Times New Roman" w:hint="eastAsia"/>
          <w:sz w:val="32"/>
          <w:szCs w:val="32"/>
        </w:rPr>
        <w:t>低空智</w:t>
      </w:r>
      <w:proofErr w:type="gramEnd"/>
      <w:r w:rsidR="009B46C5" w:rsidRPr="009B46C5">
        <w:rPr>
          <w:rFonts w:ascii="Times New Roman" w:eastAsia="仿宋_GB2312" w:hAnsi="Times New Roman" w:cs="Times New Roman" w:hint="eastAsia"/>
          <w:sz w:val="32"/>
          <w:szCs w:val="32"/>
        </w:rPr>
        <w:t>联网、无人机云系统</w:t>
      </w:r>
      <w:r w:rsidR="00515D07">
        <w:rPr>
          <w:rFonts w:ascii="Times New Roman" w:eastAsia="仿宋_GB2312" w:hAnsi="Times New Roman" w:cs="Times New Roman" w:hint="eastAsia"/>
          <w:sz w:val="32"/>
          <w:szCs w:val="32"/>
        </w:rPr>
        <w:t>；</w:t>
      </w:r>
      <w:r w:rsidR="00B14F7B">
        <w:rPr>
          <w:rFonts w:ascii="Times New Roman" w:eastAsia="仿宋_GB2312" w:hAnsi="Times New Roman" w:cs="Times New Roman" w:hint="eastAsia"/>
          <w:sz w:val="32"/>
          <w:szCs w:val="32"/>
        </w:rPr>
        <w:t>下游</w:t>
      </w:r>
      <w:r w:rsidR="00E421DC">
        <w:rPr>
          <w:rFonts w:ascii="Times New Roman" w:eastAsia="仿宋_GB2312" w:hAnsi="Times New Roman" w:cs="Times New Roman" w:hint="eastAsia"/>
          <w:sz w:val="32"/>
          <w:szCs w:val="32"/>
        </w:rPr>
        <w:t>拓展</w:t>
      </w:r>
      <w:r w:rsidR="00FF716A" w:rsidRPr="00FF716A">
        <w:rPr>
          <w:rFonts w:ascii="Times New Roman" w:eastAsia="仿宋_GB2312" w:hAnsi="Times New Roman" w:cs="Times New Roman" w:hint="eastAsia"/>
          <w:sz w:val="32"/>
          <w:szCs w:val="32"/>
        </w:rPr>
        <w:t>物流配送、城市公共服务、</w:t>
      </w:r>
      <w:proofErr w:type="gramStart"/>
      <w:r w:rsidR="00FF716A" w:rsidRPr="00FF716A">
        <w:rPr>
          <w:rFonts w:ascii="Times New Roman" w:eastAsia="仿宋_GB2312" w:hAnsi="Times New Roman" w:cs="Times New Roman" w:hint="eastAsia"/>
          <w:sz w:val="32"/>
          <w:szCs w:val="32"/>
        </w:rPr>
        <w:t>文旅与</w:t>
      </w:r>
      <w:proofErr w:type="gramEnd"/>
      <w:r w:rsidR="00FF716A" w:rsidRPr="00FF716A">
        <w:rPr>
          <w:rFonts w:ascii="Times New Roman" w:eastAsia="仿宋_GB2312" w:hAnsi="Times New Roman" w:cs="Times New Roman" w:hint="eastAsia"/>
          <w:sz w:val="32"/>
          <w:szCs w:val="32"/>
        </w:rPr>
        <w:t>交通、工业</w:t>
      </w:r>
      <w:r w:rsidR="00E421DC">
        <w:rPr>
          <w:rFonts w:ascii="Times New Roman" w:eastAsia="仿宋_GB2312" w:hAnsi="Times New Roman" w:cs="Times New Roman" w:hint="eastAsia"/>
          <w:sz w:val="32"/>
          <w:szCs w:val="32"/>
        </w:rPr>
        <w:t>等</w:t>
      </w:r>
      <w:r w:rsidR="00FF716A" w:rsidRPr="00FF716A">
        <w:rPr>
          <w:rFonts w:ascii="Times New Roman" w:eastAsia="仿宋_GB2312" w:hAnsi="Times New Roman" w:cs="Times New Roman" w:hint="eastAsia"/>
          <w:sz w:val="32"/>
          <w:szCs w:val="32"/>
        </w:rPr>
        <w:t>应用场景</w:t>
      </w:r>
      <w:r w:rsidR="00F07462" w:rsidRPr="00F07462">
        <w:rPr>
          <w:rFonts w:ascii="Times New Roman" w:eastAsia="仿宋_GB2312" w:hAnsi="Times New Roman" w:cs="Times New Roman" w:hint="eastAsia"/>
          <w:sz w:val="32"/>
          <w:szCs w:val="32"/>
        </w:rPr>
        <w:t>。</w:t>
      </w:r>
    </w:p>
    <w:p w14:paraId="4B897393" w14:textId="21742D22" w:rsidR="00B34C33" w:rsidRPr="00B816C5" w:rsidRDefault="00A7222D" w:rsidP="00B816C5">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sidR="009758DC">
        <w:rPr>
          <w:rFonts w:ascii="Times New Roman" w:eastAsia="仿宋_GB2312" w:hAnsi="Times New Roman" w:cs="Times New Roman" w:hint="eastAsia"/>
          <w:sz w:val="32"/>
          <w:szCs w:val="32"/>
        </w:rPr>
        <w:t>，重点</w:t>
      </w:r>
      <w:r w:rsidR="00FB1C8A">
        <w:rPr>
          <w:rFonts w:ascii="Times New Roman" w:eastAsia="仿宋_GB2312" w:hAnsi="Times New Roman" w:cs="Times New Roman" w:hint="eastAsia"/>
          <w:sz w:val="32"/>
          <w:szCs w:val="32"/>
        </w:rPr>
        <w:t>攻关</w:t>
      </w:r>
      <w:r w:rsidR="008F5132" w:rsidRPr="008F5132">
        <w:rPr>
          <w:rFonts w:ascii="Times New Roman" w:eastAsia="仿宋_GB2312" w:hAnsi="Times New Roman" w:cs="Times New Roman" w:hint="eastAsia"/>
          <w:sz w:val="32"/>
          <w:szCs w:val="32"/>
        </w:rPr>
        <w:t>工业级无人机整机研制</w:t>
      </w:r>
      <w:r w:rsidR="008F5132">
        <w:rPr>
          <w:rFonts w:ascii="Times New Roman" w:eastAsia="仿宋_GB2312" w:hAnsi="Times New Roman" w:cs="Times New Roman" w:hint="eastAsia"/>
          <w:sz w:val="32"/>
          <w:szCs w:val="32"/>
        </w:rPr>
        <w:t>、</w:t>
      </w:r>
      <w:r w:rsidR="00B816C5" w:rsidRPr="00B816C5">
        <w:rPr>
          <w:rFonts w:ascii="Times New Roman" w:eastAsia="仿宋_GB2312" w:hAnsi="Times New Roman" w:cs="Times New Roman" w:hint="eastAsia"/>
          <w:sz w:val="32"/>
          <w:szCs w:val="32"/>
        </w:rPr>
        <w:t>农业无人机</w:t>
      </w:r>
      <w:r w:rsidR="00A70E6D">
        <w:rPr>
          <w:rFonts w:ascii="Times New Roman" w:eastAsia="仿宋_GB2312" w:hAnsi="Times New Roman" w:cs="Times New Roman" w:hint="eastAsia"/>
          <w:sz w:val="32"/>
          <w:szCs w:val="32"/>
        </w:rPr>
        <w:t>系统</w:t>
      </w:r>
      <w:r w:rsidR="00B816C5">
        <w:rPr>
          <w:rFonts w:ascii="Times New Roman" w:eastAsia="仿宋_GB2312" w:hAnsi="Times New Roman" w:cs="Times New Roman" w:hint="eastAsia"/>
          <w:sz w:val="32"/>
          <w:szCs w:val="32"/>
        </w:rPr>
        <w:t>、</w:t>
      </w:r>
      <w:r w:rsidR="00B816C5" w:rsidRPr="00B816C5">
        <w:rPr>
          <w:rFonts w:ascii="Times New Roman" w:eastAsia="仿宋_GB2312" w:hAnsi="Times New Roman" w:cs="Times New Roman" w:hint="eastAsia"/>
          <w:sz w:val="32"/>
          <w:szCs w:val="32"/>
        </w:rPr>
        <w:t>阵列式旋转惯性导航系统</w:t>
      </w:r>
      <w:r w:rsidR="00A70E6D">
        <w:rPr>
          <w:rFonts w:ascii="Times New Roman" w:eastAsia="仿宋_GB2312" w:hAnsi="Times New Roman" w:cs="Times New Roman" w:hint="eastAsia"/>
          <w:sz w:val="32"/>
          <w:szCs w:val="32"/>
        </w:rPr>
        <w:t>、</w:t>
      </w:r>
      <w:r w:rsidR="004A5CF0">
        <w:rPr>
          <w:rFonts w:ascii="Times New Roman" w:eastAsia="仿宋_GB2312" w:hAnsi="Times New Roman" w:cs="Times New Roman" w:hint="eastAsia"/>
          <w:sz w:val="32"/>
          <w:szCs w:val="32"/>
        </w:rPr>
        <w:t>自主避障</w:t>
      </w:r>
      <w:r w:rsidR="00022365">
        <w:rPr>
          <w:rFonts w:ascii="Times New Roman" w:eastAsia="仿宋_GB2312" w:hAnsi="Times New Roman" w:cs="Times New Roman" w:hint="eastAsia"/>
          <w:sz w:val="32"/>
          <w:szCs w:val="32"/>
        </w:rPr>
        <w:t>集群通信系统、航空电磁物探、</w:t>
      </w:r>
      <w:r w:rsidR="0063026F">
        <w:rPr>
          <w:rFonts w:ascii="Times New Roman" w:eastAsia="仿宋_GB2312" w:hAnsi="Times New Roman" w:cs="Times New Roman" w:hint="eastAsia"/>
          <w:sz w:val="32"/>
          <w:szCs w:val="32"/>
        </w:rPr>
        <w:t>车载无人机平台、</w:t>
      </w:r>
      <w:r w:rsidR="004A5CF0">
        <w:rPr>
          <w:rFonts w:ascii="Times New Roman" w:eastAsia="仿宋_GB2312" w:hAnsi="Times New Roman" w:cs="Times New Roman" w:hint="eastAsia"/>
          <w:sz w:val="32"/>
          <w:szCs w:val="32"/>
        </w:rPr>
        <w:t>精密金属耦合密封技术</w:t>
      </w:r>
      <w:r w:rsidR="00022365">
        <w:rPr>
          <w:rFonts w:ascii="Times New Roman" w:eastAsia="仿宋_GB2312" w:hAnsi="Times New Roman" w:cs="Times New Roman" w:hint="eastAsia"/>
          <w:sz w:val="32"/>
          <w:szCs w:val="32"/>
        </w:rPr>
        <w:t>，推动</w:t>
      </w:r>
      <w:r w:rsidR="00022365" w:rsidRPr="00022365">
        <w:rPr>
          <w:rFonts w:ascii="Times New Roman" w:eastAsia="仿宋_GB2312" w:hAnsi="Times New Roman" w:cs="Times New Roman" w:hint="eastAsia"/>
          <w:sz w:val="32"/>
          <w:szCs w:val="32"/>
        </w:rPr>
        <w:t>大载重无人机</w:t>
      </w:r>
      <w:r w:rsidR="00022365">
        <w:rPr>
          <w:rFonts w:ascii="Times New Roman" w:eastAsia="仿宋_GB2312" w:hAnsi="Times New Roman" w:cs="Times New Roman" w:hint="eastAsia"/>
          <w:sz w:val="32"/>
          <w:szCs w:val="32"/>
        </w:rPr>
        <w:t>产品研发</w:t>
      </w:r>
      <w:r w:rsidR="004A5CF0">
        <w:rPr>
          <w:rFonts w:ascii="Times New Roman" w:eastAsia="仿宋_GB2312" w:hAnsi="Times New Roman" w:cs="Times New Roman" w:hint="eastAsia"/>
          <w:sz w:val="32"/>
          <w:szCs w:val="32"/>
        </w:rPr>
        <w:t>。</w:t>
      </w:r>
    </w:p>
    <w:p w14:paraId="73239C8D" w14:textId="1729B71E" w:rsidR="00B34C33" w:rsidRDefault="00000000">
      <w:pPr>
        <w:spacing w:after="0"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（六）新能源产业</w:t>
      </w:r>
    </w:p>
    <w:p w14:paraId="1962E4C3" w14:textId="5241EAD2"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“十五五”时期，加快“风光氢储”一体化发展，</w:t>
      </w:r>
      <w:r w:rsidR="00566312">
        <w:rPr>
          <w:rFonts w:ascii="Times New Roman" w:eastAsia="仿宋_GB2312" w:hAnsi="Times New Roman" w:cs="Times New Roman" w:hint="eastAsia"/>
          <w:sz w:val="32"/>
          <w:szCs w:val="32"/>
        </w:rPr>
        <w:t>打造新能源电池生产基地。产业链上游</w:t>
      </w:r>
      <w:r w:rsidR="00B41B8C" w:rsidRPr="00B41B8C">
        <w:rPr>
          <w:rFonts w:ascii="Times New Roman" w:eastAsia="仿宋_GB2312" w:hAnsi="Times New Roman" w:cs="Times New Roman" w:hint="eastAsia"/>
          <w:sz w:val="32"/>
          <w:szCs w:val="32"/>
        </w:rPr>
        <w:t>围绕矿产资源提炼、基础化工</w:t>
      </w:r>
      <w:r w:rsidR="006045BF">
        <w:rPr>
          <w:rFonts w:ascii="Times New Roman" w:eastAsia="仿宋_GB2312" w:hAnsi="Times New Roman" w:cs="Times New Roman" w:hint="eastAsia"/>
          <w:sz w:val="32"/>
          <w:szCs w:val="32"/>
        </w:rPr>
        <w:t>与</w:t>
      </w:r>
      <w:r w:rsidR="00B41B8C" w:rsidRPr="00B41B8C">
        <w:rPr>
          <w:rFonts w:ascii="Times New Roman" w:eastAsia="仿宋_GB2312" w:hAnsi="Times New Roman" w:cs="Times New Roman" w:hint="eastAsia"/>
          <w:sz w:val="32"/>
          <w:szCs w:val="32"/>
        </w:rPr>
        <w:t>结构功能材料，强化关键金属、</w:t>
      </w:r>
      <w:proofErr w:type="gramStart"/>
      <w:r w:rsidR="00B41B8C" w:rsidRPr="00B41B8C">
        <w:rPr>
          <w:rFonts w:ascii="Times New Roman" w:eastAsia="仿宋_GB2312" w:hAnsi="Times New Roman" w:cs="Times New Roman" w:hint="eastAsia"/>
          <w:sz w:val="32"/>
          <w:szCs w:val="32"/>
        </w:rPr>
        <w:t>光伏板</w:t>
      </w:r>
      <w:r w:rsidR="00634D1D">
        <w:rPr>
          <w:rFonts w:ascii="Times New Roman" w:eastAsia="仿宋_GB2312" w:hAnsi="Times New Roman" w:cs="Times New Roman" w:hint="eastAsia"/>
          <w:sz w:val="32"/>
          <w:szCs w:val="32"/>
        </w:rPr>
        <w:t>与</w:t>
      </w:r>
      <w:proofErr w:type="gramEnd"/>
      <w:r w:rsidR="00B41B8C" w:rsidRPr="00B41B8C">
        <w:rPr>
          <w:rFonts w:ascii="Times New Roman" w:eastAsia="仿宋_GB2312" w:hAnsi="Times New Roman" w:cs="Times New Roman" w:hint="eastAsia"/>
          <w:sz w:val="32"/>
          <w:szCs w:val="32"/>
        </w:rPr>
        <w:t>电池正负极</w:t>
      </w:r>
      <w:r w:rsidR="00B41B8C" w:rsidRPr="00B41B8C">
        <w:rPr>
          <w:rFonts w:ascii="Times New Roman" w:eastAsia="仿宋_GB2312" w:hAnsi="Times New Roman" w:cs="Times New Roman" w:hint="eastAsia"/>
          <w:sz w:val="32"/>
          <w:szCs w:val="32"/>
        </w:rPr>
        <w:lastRenderedPageBreak/>
        <w:t>材料等原料制备能力</w:t>
      </w:r>
      <w:r w:rsidR="005C6635">
        <w:rPr>
          <w:rFonts w:ascii="Times New Roman" w:eastAsia="仿宋_GB2312" w:hAnsi="Times New Roman" w:cs="Times New Roman" w:hint="eastAsia"/>
          <w:sz w:val="32"/>
          <w:szCs w:val="32"/>
        </w:rPr>
        <w:t>，</w:t>
      </w:r>
      <w:r w:rsidR="00842652">
        <w:rPr>
          <w:rFonts w:ascii="Times New Roman" w:eastAsia="仿宋_GB2312" w:hAnsi="Times New Roman" w:cs="Times New Roman" w:hint="eastAsia"/>
          <w:sz w:val="32"/>
          <w:szCs w:val="32"/>
        </w:rPr>
        <w:t>推进电解质、电池隔膜技术，</w:t>
      </w:r>
      <w:r w:rsidR="005238DC">
        <w:rPr>
          <w:rFonts w:ascii="Times New Roman" w:eastAsia="仿宋_GB2312" w:hAnsi="Times New Roman" w:cs="Times New Roman" w:hint="eastAsia"/>
          <w:sz w:val="32"/>
          <w:szCs w:val="32"/>
        </w:rPr>
        <w:t>推动</w:t>
      </w:r>
      <w:r w:rsidR="005C6635" w:rsidRPr="005C6635">
        <w:rPr>
          <w:rFonts w:ascii="Times New Roman" w:eastAsia="仿宋_GB2312" w:hAnsi="Times New Roman" w:cs="Times New Roman" w:hint="eastAsia"/>
          <w:sz w:val="32"/>
          <w:szCs w:val="32"/>
        </w:rPr>
        <w:t>特种钢材、永磁材料、储氢合金、碳纤维等材料</w:t>
      </w:r>
      <w:r w:rsidR="005238DC">
        <w:rPr>
          <w:rFonts w:ascii="Times New Roman" w:eastAsia="仿宋_GB2312" w:hAnsi="Times New Roman" w:cs="Times New Roman" w:hint="eastAsia"/>
          <w:sz w:val="32"/>
          <w:szCs w:val="32"/>
        </w:rPr>
        <w:t>研发</w:t>
      </w:r>
      <w:r w:rsidR="00842652">
        <w:rPr>
          <w:rFonts w:ascii="Times New Roman" w:eastAsia="仿宋_GB2312" w:hAnsi="Times New Roman" w:cs="Times New Roman" w:hint="eastAsia"/>
          <w:sz w:val="32"/>
          <w:szCs w:val="32"/>
        </w:rPr>
        <w:t>；</w:t>
      </w:r>
      <w:r w:rsidR="00F92E6C">
        <w:rPr>
          <w:rFonts w:ascii="Times New Roman" w:eastAsia="仿宋_GB2312" w:hAnsi="Times New Roman" w:cs="Times New Roman" w:hint="eastAsia"/>
          <w:sz w:val="32"/>
          <w:szCs w:val="32"/>
        </w:rPr>
        <w:t>中游</w:t>
      </w:r>
      <w:r w:rsidR="00CE1308" w:rsidRPr="00CE1308">
        <w:rPr>
          <w:rFonts w:ascii="Times New Roman" w:eastAsia="仿宋_GB2312" w:hAnsi="Times New Roman" w:cs="Times New Roman" w:hint="eastAsia"/>
          <w:sz w:val="32"/>
          <w:szCs w:val="32"/>
        </w:rPr>
        <w:t>聚焦发电设备、动力电池系统</w:t>
      </w:r>
      <w:r w:rsidR="00FC6202">
        <w:rPr>
          <w:rFonts w:ascii="Times New Roman" w:eastAsia="仿宋_GB2312" w:hAnsi="Times New Roman" w:cs="Times New Roman" w:hint="eastAsia"/>
          <w:sz w:val="32"/>
          <w:szCs w:val="32"/>
        </w:rPr>
        <w:t>与</w:t>
      </w:r>
      <w:r w:rsidR="00CE1308" w:rsidRPr="00CE1308">
        <w:rPr>
          <w:rFonts w:ascii="Times New Roman" w:eastAsia="仿宋_GB2312" w:hAnsi="Times New Roman" w:cs="Times New Roman" w:hint="eastAsia"/>
          <w:sz w:val="32"/>
          <w:szCs w:val="32"/>
        </w:rPr>
        <w:t>关键零部件，强化光伏组件、氢能电解槽、风电发电机制造能力</w:t>
      </w:r>
      <w:r w:rsidR="00CE1308">
        <w:rPr>
          <w:rFonts w:ascii="Times New Roman" w:eastAsia="仿宋_GB2312" w:hAnsi="Times New Roman" w:cs="Times New Roman" w:hint="eastAsia"/>
          <w:sz w:val="32"/>
          <w:szCs w:val="32"/>
        </w:rPr>
        <w:t>，</w:t>
      </w:r>
      <w:r w:rsidR="009E129B">
        <w:rPr>
          <w:rFonts w:ascii="Times New Roman" w:eastAsia="仿宋_GB2312" w:hAnsi="Times New Roman" w:cs="Times New Roman" w:hint="eastAsia"/>
          <w:sz w:val="32"/>
          <w:szCs w:val="32"/>
        </w:rPr>
        <w:t>推进</w:t>
      </w:r>
      <w:r w:rsidR="00CE1308">
        <w:rPr>
          <w:rFonts w:ascii="Times New Roman" w:eastAsia="仿宋_GB2312" w:hAnsi="Times New Roman" w:cs="Times New Roman" w:hint="eastAsia"/>
          <w:sz w:val="32"/>
          <w:szCs w:val="32"/>
        </w:rPr>
        <w:t>固态</w:t>
      </w:r>
      <w:r w:rsidR="00CE1308">
        <w:rPr>
          <w:rFonts w:ascii="Times New Roman" w:eastAsia="仿宋_GB2312" w:hAnsi="Times New Roman" w:cs="Times New Roman" w:hint="eastAsia"/>
          <w:sz w:val="32"/>
          <w:szCs w:val="32"/>
        </w:rPr>
        <w:t>/</w:t>
      </w:r>
      <w:r w:rsidR="00CE1308">
        <w:rPr>
          <w:rFonts w:ascii="Times New Roman" w:eastAsia="仿宋_GB2312" w:hAnsi="Times New Roman" w:cs="Times New Roman" w:hint="eastAsia"/>
          <w:sz w:val="32"/>
          <w:szCs w:val="32"/>
        </w:rPr>
        <w:t>半固体电池、</w:t>
      </w:r>
      <w:r w:rsidR="00FC6202">
        <w:rPr>
          <w:rFonts w:ascii="Times New Roman" w:eastAsia="仿宋_GB2312" w:hAnsi="Times New Roman" w:cs="Times New Roman" w:hint="eastAsia"/>
          <w:sz w:val="32"/>
          <w:szCs w:val="32"/>
        </w:rPr>
        <w:t>锂</w:t>
      </w:r>
      <w:r w:rsidR="00FC6202">
        <w:rPr>
          <w:rFonts w:ascii="Times New Roman" w:eastAsia="仿宋_GB2312" w:hAnsi="Times New Roman" w:cs="Times New Roman" w:hint="eastAsia"/>
          <w:sz w:val="32"/>
          <w:szCs w:val="32"/>
        </w:rPr>
        <w:t>/</w:t>
      </w:r>
      <w:r w:rsidR="00CE1308">
        <w:rPr>
          <w:rFonts w:ascii="Times New Roman" w:eastAsia="仿宋_GB2312" w:hAnsi="Times New Roman" w:cs="Times New Roman" w:hint="eastAsia"/>
          <w:sz w:val="32"/>
          <w:szCs w:val="32"/>
        </w:rPr>
        <w:t>钠离子电池、电池管理系统</w:t>
      </w:r>
      <w:r w:rsidR="009E129B">
        <w:rPr>
          <w:rFonts w:ascii="Times New Roman" w:eastAsia="仿宋_GB2312" w:hAnsi="Times New Roman" w:cs="Times New Roman" w:hint="eastAsia"/>
          <w:sz w:val="32"/>
          <w:szCs w:val="32"/>
        </w:rPr>
        <w:t>技术，推动</w:t>
      </w:r>
      <w:r w:rsidR="009E129B" w:rsidRPr="009E129B">
        <w:rPr>
          <w:rFonts w:ascii="Times New Roman" w:eastAsia="仿宋_GB2312" w:hAnsi="Times New Roman" w:cs="Times New Roman" w:hint="eastAsia"/>
          <w:sz w:val="32"/>
          <w:szCs w:val="32"/>
        </w:rPr>
        <w:t>功率半导体、车</w:t>
      </w:r>
      <w:proofErr w:type="gramStart"/>
      <w:r w:rsidR="009E129B" w:rsidRPr="009E129B">
        <w:rPr>
          <w:rFonts w:ascii="Times New Roman" w:eastAsia="仿宋_GB2312" w:hAnsi="Times New Roman" w:cs="Times New Roman" w:hint="eastAsia"/>
          <w:sz w:val="32"/>
          <w:szCs w:val="32"/>
        </w:rPr>
        <w:t>规</w:t>
      </w:r>
      <w:proofErr w:type="gramEnd"/>
      <w:r w:rsidR="009E129B" w:rsidRPr="009E129B">
        <w:rPr>
          <w:rFonts w:ascii="Times New Roman" w:eastAsia="仿宋_GB2312" w:hAnsi="Times New Roman" w:cs="Times New Roman" w:hint="eastAsia"/>
          <w:sz w:val="32"/>
          <w:szCs w:val="32"/>
        </w:rPr>
        <w:t>/</w:t>
      </w:r>
      <w:r w:rsidR="009E129B" w:rsidRPr="009E129B">
        <w:rPr>
          <w:rFonts w:ascii="Times New Roman" w:eastAsia="仿宋_GB2312" w:hAnsi="Times New Roman" w:cs="Times New Roman" w:hint="eastAsia"/>
          <w:sz w:val="32"/>
          <w:szCs w:val="32"/>
        </w:rPr>
        <w:t>工控芯片、储氢设备</w:t>
      </w:r>
      <w:r w:rsidR="009E129B">
        <w:rPr>
          <w:rFonts w:ascii="Times New Roman" w:eastAsia="仿宋_GB2312" w:hAnsi="Times New Roman" w:cs="Times New Roman" w:hint="eastAsia"/>
          <w:sz w:val="32"/>
          <w:szCs w:val="32"/>
        </w:rPr>
        <w:t>研发；下游</w:t>
      </w:r>
      <w:r w:rsidR="00DC1E89">
        <w:rPr>
          <w:rFonts w:ascii="Times New Roman" w:eastAsia="仿宋_GB2312" w:hAnsi="Times New Roman" w:cs="Times New Roman" w:hint="eastAsia"/>
          <w:sz w:val="32"/>
          <w:szCs w:val="32"/>
        </w:rPr>
        <w:t>拓展</w:t>
      </w:r>
      <w:r w:rsidR="00DC1E89" w:rsidRPr="00DC1E89">
        <w:rPr>
          <w:rFonts w:ascii="Times New Roman" w:eastAsia="仿宋_GB2312" w:hAnsi="Times New Roman" w:cs="Times New Roman" w:hint="eastAsia"/>
          <w:sz w:val="32"/>
          <w:szCs w:val="32"/>
        </w:rPr>
        <w:t>发电、交通运输、能源应用场景</w:t>
      </w:r>
      <w:r w:rsidR="00DC1E89">
        <w:rPr>
          <w:rFonts w:ascii="Times New Roman" w:eastAsia="仿宋_GB2312" w:hAnsi="Times New Roman" w:cs="Times New Roman" w:hint="eastAsia"/>
          <w:sz w:val="32"/>
          <w:szCs w:val="32"/>
        </w:rPr>
        <w:t>，推动海上风电</w:t>
      </w:r>
      <w:r w:rsidR="00980DDB">
        <w:rPr>
          <w:rFonts w:ascii="Times New Roman" w:eastAsia="仿宋_GB2312" w:hAnsi="Times New Roman" w:cs="Times New Roman" w:hint="eastAsia"/>
          <w:sz w:val="32"/>
          <w:szCs w:val="32"/>
        </w:rPr>
        <w:t>及</w:t>
      </w:r>
      <w:r w:rsidR="00DC1E89">
        <w:rPr>
          <w:rFonts w:ascii="Times New Roman" w:eastAsia="仿宋_GB2312" w:hAnsi="Times New Roman" w:cs="Times New Roman" w:hint="eastAsia"/>
          <w:sz w:val="32"/>
          <w:szCs w:val="32"/>
        </w:rPr>
        <w:t>光伏发电</w:t>
      </w:r>
      <w:r w:rsidR="00980DDB">
        <w:rPr>
          <w:rFonts w:ascii="Times New Roman" w:eastAsia="仿宋_GB2312" w:hAnsi="Times New Roman" w:cs="Times New Roman" w:hint="eastAsia"/>
          <w:sz w:val="32"/>
          <w:szCs w:val="32"/>
        </w:rPr>
        <w:t>设备</w:t>
      </w:r>
      <w:r w:rsidR="00DC1E89">
        <w:rPr>
          <w:rFonts w:ascii="Times New Roman" w:eastAsia="仿宋_GB2312" w:hAnsi="Times New Roman" w:cs="Times New Roman" w:hint="eastAsia"/>
          <w:sz w:val="32"/>
          <w:szCs w:val="32"/>
        </w:rPr>
        <w:t>、</w:t>
      </w:r>
      <w:r w:rsidR="00DC1E89" w:rsidRPr="00DC1E89">
        <w:rPr>
          <w:rFonts w:ascii="Times New Roman" w:eastAsia="仿宋_GB2312" w:hAnsi="Times New Roman" w:cs="Times New Roman" w:hint="eastAsia"/>
          <w:sz w:val="32"/>
          <w:szCs w:val="32"/>
        </w:rPr>
        <w:t>新能源商用</w:t>
      </w:r>
      <w:r w:rsidR="00980DDB">
        <w:rPr>
          <w:rFonts w:ascii="Times New Roman" w:eastAsia="仿宋_GB2312" w:hAnsi="Times New Roman" w:cs="Times New Roman" w:hint="eastAsia"/>
          <w:sz w:val="32"/>
          <w:szCs w:val="32"/>
        </w:rPr>
        <w:t>/</w:t>
      </w:r>
      <w:r w:rsidR="00980DDB">
        <w:rPr>
          <w:rFonts w:ascii="Times New Roman" w:eastAsia="仿宋_GB2312" w:hAnsi="Times New Roman" w:cs="Times New Roman" w:hint="eastAsia"/>
          <w:sz w:val="32"/>
          <w:szCs w:val="32"/>
        </w:rPr>
        <w:t>乘用</w:t>
      </w:r>
      <w:r w:rsidR="00DC1E89" w:rsidRPr="00DC1E89">
        <w:rPr>
          <w:rFonts w:ascii="Times New Roman" w:eastAsia="仿宋_GB2312" w:hAnsi="Times New Roman" w:cs="Times New Roman" w:hint="eastAsia"/>
          <w:sz w:val="32"/>
          <w:szCs w:val="32"/>
        </w:rPr>
        <w:t>车、氢能商用车</w:t>
      </w:r>
      <w:r w:rsidR="00980DDB">
        <w:rPr>
          <w:rFonts w:ascii="Times New Roman" w:eastAsia="仿宋_GB2312" w:hAnsi="Times New Roman" w:cs="Times New Roman" w:hint="eastAsia"/>
          <w:sz w:val="32"/>
          <w:szCs w:val="32"/>
        </w:rPr>
        <w:t>研发，推动</w:t>
      </w:r>
      <w:r w:rsidR="00980DDB" w:rsidRPr="00980DDB">
        <w:rPr>
          <w:rFonts w:ascii="Times New Roman" w:eastAsia="仿宋_GB2312" w:hAnsi="Times New Roman" w:cs="Times New Roman" w:hint="eastAsia"/>
          <w:sz w:val="32"/>
          <w:szCs w:val="32"/>
        </w:rPr>
        <w:t>虚拟电厂、电网储能</w:t>
      </w:r>
      <w:r w:rsidR="00980DDB">
        <w:rPr>
          <w:rFonts w:ascii="Times New Roman" w:eastAsia="仿宋_GB2312" w:hAnsi="Times New Roman" w:cs="Times New Roman" w:hint="eastAsia"/>
          <w:sz w:val="32"/>
          <w:szCs w:val="32"/>
        </w:rPr>
        <w:t>应用。</w:t>
      </w:r>
    </w:p>
    <w:p w14:paraId="477186D8" w14:textId="0A8889C2" w:rsidR="00703C26" w:rsidRDefault="00703C26">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年，重点</w:t>
      </w:r>
      <w:r w:rsidR="00FB1C8A">
        <w:rPr>
          <w:rFonts w:ascii="Times New Roman" w:eastAsia="仿宋_GB2312" w:hAnsi="Times New Roman" w:cs="Times New Roman" w:hint="eastAsia"/>
          <w:sz w:val="32"/>
          <w:szCs w:val="32"/>
        </w:rPr>
        <w:t>攻关</w:t>
      </w:r>
      <w:r w:rsidR="00144781" w:rsidRPr="00144781">
        <w:rPr>
          <w:rFonts w:ascii="Times New Roman" w:eastAsia="仿宋_GB2312" w:hAnsi="Times New Roman" w:cs="Times New Roman" w:hint="eastAsia"/>
          <w:sz w:val="32"/>
          <w:szCs w:val="32"/>
        </w:rPr>
        <w:t>硫化物固态电解质</w:t>
      </w:r>
      <w:r w:rsidR="00144781">
        <w:rPr>
          <w:rFonts w:ascii="Times New Roman" w:eastAsia="仿宋_GB2312" w:hAnsi="Times New Roman" w:cs="Times New Roman" w:hint="eastAsia"/>
          <w:sz w:val="32"/>
          <w:szCs w:val="32"/>
        </w:rPr>
        <w:t>、磷酸铁锂电解质、车用半固体</w:t>
      </w:r>
      <w:r w:rsidR="00127FF7">
        <w:rPr>
          <w:rFonts w:ascii="Times New Roman" w:eastAsia="仿宋_GB2312" w:hAnsi="Times New Roman" w:cs="Times New Roman" w:hint="eastAsia"/>
          <w:sz w:val="32"/>
          <w:szCs w:val="32"/>
        </w:rPr>
        <w:t>/</w:t>
      </w:r>
      <w:r w:rsidR="00127FF7">
        <w:rPr>
          <w:rFonts w:ascii="Times New Roman" w:eastAsia="仿宋_GB2312" w:hAnsi="Times New Roman" w:cs="Times New Roman" w:hint="eastAsia"/>
          <w:sz w:val="32"/>
          <w:szCs w:val="32"/>
        </w:rPr>
        <w:t>固态</w:t>
      </w:r>
      <w:r w:rsidR="00144781">
        <w:rPr>
          <w:rFonts w:ascii="Times New Roman" w:eastAsia="仿宋_GB2312" w:hAnsi="Times New Roman" w:cs="Times New Roman" w:hint="eastAsia"/>
          <w:sz w:val="32"/>
          <w:szCs w:val="32"/>
        </w:rPr>
        <w:t>电池、长寿命锂电池体系、快充电池系统、</w:t>
      </w:r>
      <w:r w:rsidR="00E235FF">
        <w:rPr>
          <w:rFonts w:ascii="Times New Roman" w:eastAsia="仿宋_GB2312" w:hAnsi="Times New Roman" w:cs="Times New Roman" w:hint="eastAsia"/>
          <w:sz w:val="32"/>
          <w:szCs w:val="32"/>
        </w:rPr>
        <w:t>海洋风电平台装备技术。</w:t>
      </w:r>
    </w:p>
    <w:p w14:paraId="410C2632" w14:textId="09936470"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（七）绿色食品加工产业</w:t>
      </w:r>
    </w:p>
    <w:p w14:paraId="775F6950" w14:textId="162C7766" w:rsidR="00B34C33" w:rsidRDefault="00000000" w:rsidP="00BD573C">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“十五五”时期，加快发展农产品精深加工，重点推动柳州螺蛳粉、油茶、茶叶等地理标志产品延链、补链、强链、优链。</w:t>
      </w:r>
      <w:r w:rsidR="0050725D">
        <w:rPr>
          <w:rFonts w:ascii="Times New Roman" w:eastAsia="仿宋_GB2312" w:hAnsi="Times New Roman" w:cs="Times New Roman" w:hint="eastAsia"/>
          <w:sz w:val="32"/>
          <w:szCs w:val="32"/>
        </w:rPr>
        <w:t>产业链上游</w:t>
      </w:r>
      <w:r w:rsidR="0050725D" w:rsidRPr="0050725D">
        <w:rPr>
          <w:rFonts w:ascii="Times New Roman" w:eastAsia="仿宋_GB2312" w:hAnsi="Times New Roman" w:cs="Times New Roman" w:hint="eastAsia"/>
          <w:sz w:val="32"/>
          <w:szCs w:val="32"/>
        </w:rPr>
        <w:t>聚焦原材料种植</w:t>
      </w:r>
      <w:r w:rsidR="005929FD">
        <w:rPr>
          <w:rFonts w:ascii="Times New Roman" w:eastAsia="仿宋_GB2312" w:hAnsi="Times New Roman" w:cs="Times New Roman" w:hint="eastAsia"/>
          <w:sz w:val="32"/>
          <w:szCs w:val="32"/>
        </w:rPr>
        <w:t>与</w:t>
      </w:r>
      <w:r w:rsidR="0050725D" w:rsidRPr="0050725D">
        <w:rPr>
          <w:rFonts w:ascii="Times New Roman" w:eastAsia="仿宋_GB2312" w:hAnsi="Times New Roman" w:cs="Times New Roman" w:hint="eastAsia"/>
          <w:sz w:val="32"/>
          <w:szCs w:val="32"/>
        </w:rPr>
        <w:t>初加工供应端，</w:t>
      </w:r>
      <w:r w:rsidR="0050725D">
        <w:rPr>
          <w:rFonts w:ascii="Times New Roman" w:eastAsia="仿宋_GB2312" w:hAnsi="Times New Roman" w:cs="Times New Roman" w:hint="eastAsia"/>
          <w:sz w:val="32"/>
          <w:szCs w:val="32"/>
        </w:rPr>
        <w:t>推进</w:t>
      </w:r>
      <w:r w:rsidR="0050725D" w:rsidRPr="0050725D">
        <w:rPr>
          <w:rFonts w:ascii="Times New Roman" w:eastAsia="仿宋_GB2312" w:hAnsi="Times New Roman" w:cs="Times New Roman" w:hint="eastAsia"/>
          <w:sz w:val="32"/>
          <w:szCs w:val="32"/>
        </w:rPr>
        <w:t>螺蛳粉原材料</w:t>
      </w:r>
      <w:r w:rsidR="005929FD">
        <w:rPr>
          <w:rFonts w:ascii="Times New Roman" w:eastAsia="仿宋_GB2312" w:hAnsi="Times New Roman" w:cs="Times New Roman" w:hint="eastAsia"/>
          <w:sz w:val="32"/>
          <w:szCs w:val="32"/>
        </w:rPr>
        <w:t>及</w:t>
      </w:r>
      <w:r w:rsidR="0050725D" w:rsidRPr="0050725D">
        <w:rPr>
          <w:rFonts w:ascii="Times New Roman" w:eastAsia="仿宋_GB2312" w:hAnsi="Times New Roman" w:cs="Times New Roman" w:hint="eastAsia"/>
          <w:sz w:val="32"/>
          <w:szCs w:val="32"/>
        </w:rPr>
        <w:t>特色</w:t>
      </w:r>
      <w:proofErr w:type="gramStart"/>
      <w:r w:rsidR="0050725D" w:rsidRPr="0050725D">
        <w:rPr>
          <w:rFonts w:ascii="Times New Roman" w:eastAsia="仿宋_GB2312" w:hAnsi="Times New Roman" w:cs="Times New Roman" w:hint="eastAsia"/>
          <w:sz w:val="32"/>
          <w:szCs w:val="32"/>
        </w:rPr>
        <w:t>果蔬</w:t>
      </w:r>
      <w:r w:rsidR="004E3834">
        <w:rPr>
          <w:rFonts w:ascii="Times New Roman" w:eastAsia="仿宋_GB2312" w:hAnsi="Times New Roman" w:cs="Times New Roman" w:hint="eastAsia"/>
          <w:sz w:val="32"/>
          <w:szCs w:val="32"/>
        </w:rPr>
        <w:t>种养殖</w:t>
      </w:r>
      <w:proofErr w:type="gramEnd"/>
      <w:r w:rsidR="0050725D" w:rsidRPr="0050725D">
        <w:rPr>
          <w:rFonts w:ascii="Times New Roman" w:eastAsia="仿宋_GB2312" w:hAnsi="Times New Roman" w:cs="Times New Roman" w:hint="eastAsia"/>
          <w:sz w:val="32"/>
          <w:szCs w:val="32"/>
        </w:rPr>
        <w:t>，</w:t>
      </w:r>
      <w:r w:rsidR="00DA04EE">
        <w:rPr>
          <w:rFonts w:ascii="Times New Roman" w:eastAsia="仿宋_GB2312" w:hAnsi="Times New Roman" w:cs="Times New Roman" w:hint="eastAsia"/>
          <w:sz w:val="32"/>
          <w:szCs w:val="32"/>
        </w:rPr>
        <w:t>推动</w:t>
      </w:r>
      <w:r w:rsidR="0050725D" w:rsidRPr="0050725D">
        <w:rPr>
          <w:rFonts w:ascii="Times New Roman" w:eastAsia="仿宋_GB2312" w:hAnsi="Times New Roman" w:cs="Times New Roman" w:hint="eastAsia"/>
          <w:sz w:val="32"/>
          <w:szCs w:val="32"/>
        </w:rPr>
        <w:t>蔗糖</w:t>
      </w:r>
      <w:r w:rsidR="005929FD">
        <w:rPr>
          <w:rFonts w:ascii="Times New Roman" w:eastAsia="仿宋_GB2312" w:hAnsi="Times New Roman" w:cs="Times New Roman" w:hint="eastAsia"/>
          <w:sz w:val="32"/>
          <w:szCs w:val="32"/>
        </w:rPr>
        <w:t>、</w:t>
      </w:r>
      <w:r w:rsidR="0050725D" w:rsidRPr="0050725D">
        <w:rPr>
          <w:rFonts w:ascii="Times New Roman" w:eastAsia="仿宋_GB2312" w:hAnsi="Times New Roman" w:cs="Times New Roman" w:hint="eastAsia"/>
          <w:sz w:val="32"/>
          <w:szCs w:val="32"/>
        </w:rPr>
        <w:t>酵母、茶叶</w:t>
      </w:r>
      <w:r w:rsidR="005929FD">
        <w:rPr>
          <w:rFonts w:ascii="Times New Roman" w:eastAsia="仿宋_GB2312" w:hAnsi="Times New Roman" w:cs="Times New Roman" w:hint="eastAsia"/>
          <w:sz w:val="32"/>
          <w:szCs w:val="32"/>
        </w:rPr>
        <w:t>、</w:t>
      </w:r>
      <w:r w:rsidR="0050725D" w:rsidRPr="0050725D">
        <w:rPr>
          <w:rFonts w:ascii="Times New Roman" w:eastAsia="仿宋_GB2312" w:hAnsi="Times New Roman" w:cs="Times New Roman" w:hint="eastAsia"/>
          <w:sz w:val="32"/>
          <w:szCs w:val="32"/>
        </w:rPr>
        <w:t>油茶初加工供应</w:t>
      </w:r>
      <w:r w:rsidR="00DA04EE">
        <w:rPr>
          <w:rFonts w:ascii="Times New Roman" w:eastAsia="仿宋_GB2312" w:hAnsi="Times New Roman" w:cs="Times New Roman" w:hint="eastAsia"/>
          <w:sz w:val="32"/>
          <w:szCs w:val="32"/>
        </w:rPr>
        <w:t>；中游</w:t>
      </w:r>
      <w:r w:rsidR="00E34658">
        <w:rPr>
          <w:rFonts w:ascii="Times New Roman" w:eastAsia="仿宋_GB2312" w:hAnsi="Times New Roman" w:cs="Times New Roman" w:hint="eastAsia"/>
          <w:sz w:val="32"/>
          <w:szCs w:val="32"/>
        </w:rPr>
        <w:t>聚焦</w:t>
      </w:r>
      <w:r w:rsidR="00E34658" w:rsidRPr="00E34658">
        <w:rPr>
          <w:rFonts w:ascii="Times New Roman" w:eastAsia="仿宋_GB2312" w:hAnsi="Times New Roman" w:cs="Times New Roman" w:hint="eastAsia"/>
          <w:sz w:val="32"/>
          <w:szCs w:val="32"/>
        </w:rPr>
        <w:t>农产品、高附加值食品、调味品及生物制品</w:t>
      </w:r>
      <w:r w:rsidR="00D76165">
        <w:rPr>
          <w:rFonts w:ascii="Times New Roman" w:eastAsia="仿宋_GB2312" w:hAnsi="Times New Roman" w:cs="Times New Roman" w:hint="eastAsia"/>
          <w:sz w:val="32"/>
          <w:szCs w:val="32"/>
        </w:rPr>
        <w:t>，</w:t>
      </w:r>
      <w:r w:rsidR="00D76165" w:rsidRPr="00D76165">
        <w:rPr>
          <w:rFonts w:ascii="Times New Roman" w:eastAsia="仿宋_GB2312" w:hAnsi="Times New Roman" w:cs="Times New Roman" w:hint="eastAsia"/>
          <w:sz w:val="32"/>
          <w:szCs w:val="32"/>
        </w:rPr>
        <w:t>推进茶叶及特色饮品</w:t>
      </w:r>
      <w:r w:rsidR="00D76165">
        <w:rPr>
          <w:rFonts w:ascii="Times New Roman" w:eastAsia="仿宋_GB2312" w:hAnsi="Times New Roman" w:cs="Times New Roman" w:hint="eastAsia"/>
          <w:sz w:val="32"/>
          <w:szCs w:val="32"/>
        </w:rPr>
        <w:t>生产，</w:t>
      </w:r>
      <w:r w:rsidR="000C7F09">
        <w:rPr>
          <w:rFonts w:ascii="Times New Roman" w:eastAsia="仿宋_GB2312" w:hAnsi="Times New Roman" w:cs="Times New Roman" w:hint="eastAsia"/>
          <w:sz w:val="32"/>
          <w:szCs w:val="32"/>
        </w:rPr>
        <w:t>推动螺蛳粉、制糖</w:t>
      </w:r>
      <w:r w:rsidR="00682CBE">
        <w:rPr>
          <w:rFonts w:ascii="Times New Roman" w:eastAsia="仿宋_GB2312" w:hAnsi="Times New Roman" w:cs="Times New Roman" w:hint="eastAsia"/>
          <w:sz w:val="32"/>
          <w:szCs w:val="32"/>
        </w:rPr>
        <w:t>与</w:t>
      </w:r>
      <w:r w:rsidR="000C7F09">
        <w:rPr>
          <w:rFonts w:ascii="Times New Roman" w:eastAsia="仿宋_GB2312" w:hAnsi="Times New Roman" w:cs="Times New Roman" w:hint="eastAsia"/>
          <w:sz w:val="32"/>
          <w:szCs w:val="32"/>
        </w:rPr>
        <w:t>酵母深加工；下游强化</w:t>
      </w:r>
      <w:r w:rsidR="000C7F09" w:rsidRPr="000C7F09">
        <w:rPr>
          <w:rFonts w:ascii="Times New Roman" w:eastAsia="仿宋_GB2312" w:hAnsi="Times New Roman" w:cs="Times New Roman" w:hint="eastAsia"/>
          <w:sz w:val="32"/>
          <w:szCs w:val="32"/>
        </w:rPr>
        <w:t>品牌营销、物流配送</w:t>
      </w:r>
      <w:r w:rsidR="00682CBE">
        <w:rPr>
          <w:rFonts w:ascii="Times New Roman" w:eastAsia="仿宋_GB2312" w:hAnsi="Times New Roman" w:cs="Times New Roman" w:hint="eastAsia"/>
          <w:sz w:val="32"/>
          <w:szCs w:val="32"/>
        </w:rPr>
        <w:t>与</w:t>
      </w:r>
      <w:r w:rsidR="000C7F09" w:rsidRPr="000C7F09">
        <w:rPr>
          <w:rFonts w:ascii="Times New Roman" w:eastAsia="仿宋_GB2312" w:hAnsi="Times New Roman" w:cs="Times New Roman" w:hint="eastAsia"/>
          <w:sz w:val="32"/>
          <w:szCs w:val="32"/>
        </w:rPr>
        <w:t>销售</w:t>
      </w:r>
      <w:r w:rsidR="000C7F09">
        <w:rPr>
          <w:rFonts w:ascii="Times New Roman" w:eastAsia="仿宋_GB2312" w:hAnsi="Times New Roman" w:cs="Times New Roman" w:hint="eastAsia"/>
          <w:sz w:val="32"/>
          <w:szCs w:val="32"/>
        </w:rPr>
        <w:t>环节</w:t>
      </w:r>
      <w:r w:rsidR="000C7F09" w:rsidRPr="000C7F09">
        <w:rPr>
          <w:rFonts w:ascii="Times New Roman" w:eastAsia="仿宋_GB2312" w:hAnsi="Times New Roman" w:cs="Times New Roman" w:hint="eastAsia"/>
          <w:sz w:val="32"/>
          <w:szCs w:val="32"/>
        </w:rPr>
        <w:t>。</w:t>
      </w:r>
    </w:p>
    <w:p w14:paraId="16BC740B" w14:textId="34DE8711" w:rsidR="00BD573C" w:rsidRDefault="00BD573C" w:rsidP="00BD573C">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年，重点</w:t>
      </w:r>
      <w:r w:rsidR="00FB1C8A">
        <w:rPr>
          <w:rFonts w:ascii="Times New Roman" w:eastAsia="仿宋_GB2312" w:hAnsi="Times New Roman" w:cs="Times New Roman" w:hint="eastAsia"/>
          <w:sz w:val="32"/>
          <w:szCs w:val="32"/>
        </w:rPr>
        <w:t>攻关</w:t>
      </w:r>
      <w:r w:rsidR="006875C6">
        <w:rPr>
          <w:rFonts w:ascii="Times New Roman" w:eastAsia="仿宋_GB2312" w:hAnsi="Times New Roman" w:cs="Times New Roman" w:hint="eastAsia"/>
          <w:sz w:val="32"/>
          <w:szCs w:val="32"/>
        </w:rPr>
        <w:t>冰鲜螺蛳</w:t>
      </w:r>
      <w:proofErr w:type="gramStart"/>
      <w:r w:rsidR="006875C6">
        <w:rPr>
          <w:rFonts w:ascii="Times New Roman" w:eastAsia="仿宋_GB2312" w:hAnsi="Times New Roman" w:cs="Times New Roman" w:hint="eastAsia"/>
          <w:sz w:val="32"/>
          <w:szCs w:val="32"/>
        </w:rPr>
        <w:t>粉锁鲜</w:t>
      </w:r>
      <w:proofErr w:type="gramEnd"/>
      <w:r w:rsidR="006875C6">
        <w:rPr>
          <w:rFonts w:ascii="Times New Roman" w:eastAsia="仿宋_GB2312" w:hAnsi="Times New Roman" w:cs="Times New Roman" w:hint="eastAsia"/>
          <w:sz w:val="32"/>
          <w:szCs w:val="32"/>
        </w:rPr>
        <w:t>技术</w:t>
      </w:r>
      <w:r w:rsidR="00A81545">
        <w:rPr>
          <w:rFonts w:ascii="Times New Roman" w:eastAsia="仿宋_GB2312" w:hAnsi="Times New Roman" w:cs="Times New Roman" w:hint="eastAsia"/>
          <w:sz w:val="32"/>
          <w:szCs w:val="32"/>
        </w:rPr>
        <w:t>，推动</w:t>
      </w:r>
      <w:r w:rsidR="00B45E41">
        <w:rPr>
          <w:rFonts w:ascii="Times New Roman" w:eastAsia="仿宋_GB2312" w:hAnsi="Times New Roman" w:cs="Times New Roman" w:hint="eastAsia"/>
          <w:sz w:val="32"/>
          <w:szCs w:val="32"/>
        </w:rPr>
        <w:t>功能性</w:t>
      </w:r>
      <w:r w:rsidR="006875C6">
        <w:rPr>
          <w:rFonts w:ascii="Times New Roman" w:eastAsia="仿宋_GB2312" w:hAnsi="Times New Roman" w:cs="Times New Roman" w:hint="eastAsia"/>
          <w:sz w:val="32"/>
          <w:szCs w:val="32"/>
        </w:rPr>
        <w:t>酵母及加工制品研发</w:t>
      </w:r>
      <w:r w:rsidR="00A81545">
        <w:rPr>
          <w:rFonts w:ascii="Times New Roman" w:eastAsia="仿宋_GB2312" w:hAnsi="Times New Roman" w:cs="Times New Roman" w:hint="eastAsia"/>
          <w:sz w:val="32"/>
          <w:szCs w:val="32"/>
        </w:rPr>
        <w:t>。</w:t>
      </w:r>
    </w:p>
    <w:p w14:paraId="22580A97" w14:textId="4B17BED1"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（八）页岩气产业</w:t>
      </w:r>
    </w:p>
    <w:p w14:paraId="2427D2B0" w14:textId="6934912A"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“十五五”时期，推动页岩气开发项目产能提升</w:t>
      </w:r>
      <w:r w:rsidR="003B700C">
        <w:rPr>
          <w:rFonts w:ascii="Times New Roman" w:eastAsia="仿宋_GB2312" w:hAnsi="Times New Roman" w:cs="Times New Roman" w:hint="eastAsia"/>
          <w:sz w:val="32"/>
          <w:szCs w:val="32"/>
        </w:rPr>
        <w:t>，构建</w:t>
      </w:r>
      <w:r w:rsidR="003B700C">
        <w:rPr>
          <w:rFonts w:ascii="Times New Roman" w:eastAsia="仿宋_GB2312" w:hAnsi="Times New Roman" w:cs="Times New Roman" w:hint="eastAsia"/>
          <w:sz w:val="32"/>
          <w:szCs w:val="32"/>
        </w:rPr>
        <w:lastRenderedPageBreak/>
        <w:t>产供储销</w:t>
      </w:r>
      <w:r w:rsidR="00FF2A61">
        <w:rPr>
          <w:rFonts w:ascii="Times New Roman" w:eastAsia="仿宋_GB2312" w:hAnsi="Times New Roman" w:cs="Times New Roman" w:hint="eastAsia"/>
          <w:sz w:val="32"/>
          <w:szCs w:val="32"/>
        </w:rPr>
        <w:t>全产业链体系</w:t>
      </w:r>
      <w:r>
        <w:rPr>
          <w:rFonts w:ascii="Times New Roman" w:eastAsia="仿宋_GB2312" w:hAnsi="Times New Roman" w:cs="Times New Roman" w:hint="eastAsia"/>
          <w:sz w:val="32"/>
          <w:szCs w:val="32"/>
        </w:rPr>
        <w:t>。</w:t>
      </w:r>
      <w:r w:rsidR="00FF2A61">
        <w:rPr>
          <w:rFonts w:ascii="Times New Roman" w:eastAsia="仿宋_GB2312" w:hAnsi="Times New Roman" w:cs="Times New Roman" w:hint="eastAsia"/>
          <w:sz w:val="32"/>
          <w:szCs w:val="32"/>
        </w:rPr>
        <w:t>产业链上游</w:t>
      </w:r>
      <w:r w:rsidR="00CE7888" w:rsidRPr="00CE7888">
        <w:rPr>
          <w:rFonts w:ascii="Times New Roman" w:eastAsia="仿宋_GB2312" w:hAnsi="Times New Roman" w:cs="Times New Roman" w:hint="eastAsia"/>
          <w:sz w:val="32"/>
          <w:szCs w:val="32"/>
        </w:rPr>
        <w:t>聚焦地质勘探、钻井工程</w:t>
      </w:r>
      <w:r w:rsidR="00FF301D">
        <w:rPr>
          <w:rFonts w:ascii="Times New Roman" w:eastAsia="仿宋_GB2312" w:hAnsi="Times New Roman" w:cs="Times New Roman" w:hint="eastAsia"/>
          <w:sz w:val="32"/>
          <w:szCs w:val="32"/>
        </w:rPr>
        <w:t>与</w:t>
      </w:r>
      <w:r w:rsidR="00CE7888" w:rsidRPr="00CE7888">
        <w:rPr>
          <w:rFonts w:ascii="Times New Roman" w:eastAsia="仿宋_GB2312" w:hAnsi="Times New Roman" w:cs="Times New Roman" w:hint="eastAsia"/>
          <w:sz w:val="32"/>
          <w:szCs w:val="32"/>
        </w:rPr>
        <w:t>压裂开采，</w:t>
      </w:r>
      <w:r w:rsidR="000D6B32">
        <w:rPr>
          <w:rFonts w:ascii="Times New Roman" w:eastAsia="仿宋_GB2312" w:hAnsi="Times New Roman" w:cs="Times New Roman" w:hint="eastAsia"/>
          <w:sz w:val="32"/>
          <w:szCs w:val="32"/>
        </w:rPr>
        <w:t>推进</w:t>
      </w:r>
      <w:r w:rsidR="00FF301D" w:rsidRPr="00FF301D">
        <w:rPr>
          <w:rFonts w:ascii="Times New Roman" w:eastAsia="仿宋_GB2312" w:hAnsi="Times New Roman" w:cs="Times New Roman" w:hint="eastAsia"/>
          <w:sz w:val="32"/>
          <w:szCs w:val="32"/>
        </w:rPr>
        <w:t>地质勘探、精准钻井、储层改造、多层</w:t>
      </w:r>
      <w:r w:rsidR="00162532">
        <w:rPr>
          <w:rFonts w:ascii="Times New Roman" w:eastAsia="仿宋_GB2312" w:hAnsi="Times New Roman" w:cs="Times New Roman" w:hint="eastAsia"/>
          <w:sz w:val="32"/>
          <w:szCs w:val="32"/>
        </w:rPr>
        <w:t>系</w:t>
      </w:r>
      <w:r w:rsidR="00FF301D" w:rsidRPr="00FF301D">
        <w:rPr>
          <w:rFonts w:ascii="Times New Roman" w:eastAsia="仿宋_GB2312" w:hAnsi="Times New Roman" w:cs="Times New Roman" w:hint="eastAsia"/>
          <w:sz w:val="32"/>
          <w:szCs w:val="32"/>
        </w:rPr>
        <w:t>立体开发技术</w:t>
      </w:r>
      <w:r w:rsidR="000D6B32">
        <w:rPr>
          <w:rFonts w:ascii="Times New Roman" w:eastAsia="仿宋_GB2312" w:hAnsi="Times New Roman" w:cs="Times New Roman" w:hint="eastAsia"/>
          <w:sz w:val="32"/>
          <w:szCs w:val="32"/>
        </w:rPr>
        <w:t>；</w:t>
      </w:r>
      <w:r w:rsidR="002C31BE">
        <w:rPr>
          <w:rFonts w:ascii="Times New Roman" w:eastAsia="仿宋_GB2312" w:hAnsi="Times New Roman" w:cs="Times New Roman" w:hint="eastAsia"/>
          <w:sz w:val="32"/>
          <w:szCs w:val="32"/>
        </w:rPr>
        <w:t>中游聚焦</w:t>
      </w:r>
      <w:r w:rsidR="002C31BE" w:rsidRPr="002C31BE">
        <w:rPr>
          <w:rFonts w:ascii="Times New Roman" w:eastAsia="仿宋_GB2312" w:hAnsi="Times New Roman" w:cs="Times New Roman" w:hint="eastAsia"/>
          <w:sz w:val="32"/>
          <w:szCs w:val="32"/>
        </w:rPr>
        <w:t>集输净化、液化储存、管网输配，推进井口气收集、气液分离、脱水脱硫净化处理</w:t>
      </w:r>
      <w:r w:rsidR="00DE61C6">
        <w:rPr>
          <w:rFonts w:ascii="Times New Roman" w:eastAsia="仿宋_GB2312" w:hAnsi="Times New Roman" w:cs="Times New Roman" w:hint="eastAsia"/>
          <w:sz w:val="32"/>
          <w:szCs w:val="32"/>
        </w:rPr>
        <w:t>、</w:t>
      </w:r>
      <w:r w:rsidR="002C31BE" w:rsidRPr="002C31BE">
        <w:rPr>
          <w:rFonts w:ascii="Times New Roman" w:eastAsia="仿宋_GB2312" w:hAnsi="Times New Roman" w:cs="Times New Roman" w:hint="eastAsia"/>
          <w:sz w:val="32"/>
          <w:szCs w:val="32"/>
        </w:rPr>
        <w:t>天然气液化</w:t>
      </w:r>
      <w:r w:rsidR="00AF2026">
        <w:rPr>
          <w:rFonts w:ascii="Times New Roman" w:eastAsia="仿宋_GB2312" w:hAnsi="Times New Roman" w:cs="Times New Roman" w:hint="eastAsia"/>
          <w:sz w:val="32"/>
          <w:szCs w:val="32"/>
        </w:rPr>
        <w:t>、</w:t>
      </w:r>
      <w:r w:rsidR="00786204">
        <w:rPr>
          <w:rFonts w:ascii="Times New Roman" w:eastAsia="仿宋_GB2312" w:hAnsi="Times New Roman" w:cs="Times New Roman" w:hint="eastAsia"/>
          <w:sz w:val="32"/>
          <w:szCs w:val="32"/>
        </w:rPr>
        <w:t>管道输配</w:t>
      </w:r>
      <w:r w:rsidR="002C31BE" w:rsidRPr="002C31BE">
        <w:rPr>
          <w:rFonts w:ascii="Times New Roman" w:eastAsia="仿宋_GB2312" w:hAnsi="Times New Roman" w:cs="Times New Roman" w:hint="eastAsia"/>
          <w:sz w:val="32"/>
          <w:szCs w:val="32"/>
        </w:rPr>
        <w:t>及槽车运输</w:t>
      </w:r>
      <w:r w:rsidR="002060B7">
        <w:rPr>
          <w:rFonts w:ascii="Times New Roman" w:eastAsia="仿宋_GB2312" w:hAnsi="Times New Roman" w:cs="Times New Roman" w:hint="eastAsia"/>
          <w:sz w:val="32"/>
          <w:szCs w:val="32"/>
        </w:rPr>
        <w:t>技术；下游</w:t>
      </w:r>
      <w:r w:rsidR="0092539C">
        <w:rPr>
          <w:rFonts w:ascii="Times New Roman" w:eastAsia="仿宋_GB2312" w:hAnsi="Times New Roman" w:cs="Times New Roman" w:hint="eastAsia"/>
          <w:sz w:val="32"/>
          <w:szCs w:val="32"/>
        </w:rPr>
        <w:t>推动应用于</w:t>
      </w:r>
      <w:r w:rsidR="002060B7" w:rsidRPr="002060B7">
        <w:rPr>
          <w:rFonts w:ascii="Times New Roman" w:eastAsia="仿宋_GB2312" w:hAnsi="Times New Roman" w:cs="Times New Roman" w:hint="eastAsia"/>
          <w:sz w:val="32"/>
          <w:szCs w:val="32"/>
        </w:rPr>
        <w:t>城镇燃气、工业燃料、天然气化工、能源保障</w:t>
      </w:r>
      <w:r w:rsidR="006A35BC">
        <w:rPr>
          <w:rFonts w:ascii="Times New Roman" w:eastAsia="仿宋_GB2312" w:hAnsi="Times New Roman" w:cs="Times New Roman" w:hint="eastAsia"/>
          <w:sz w:val="32"/>
          <w:szCs w:val="32"/>
        </w:rPr>
        <w:t>场景</w:t>
      </w:r>
      <w:r w:rsidR="002C31BE" w:rsidRPr="002C31BE">
        <w:rPr>
          <w:rFonts w:ascii="Times New Roman" w:eastAsia="仿宋_GB2312" w:hAnsi="Times New Roman" w:cs="Times New Roman" w:hint="eastAsia"/>
          <w:sz w:val="32"/>
          <w:szCs w:val="32"/>
        </w:rPr>
        <w:t>。</w:t>
      </w:r>
    </w:p>
    <w:p w14:paraId="3E703D27" w14:textId="56EAD0D9" w:rsidR="00B34C33" w:rsidRDefault="001A7620" w:rsidP="00831478">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年，重点</w:t>
      </w:r>
      <w:r w:rsidR="00FB1C8A">
        <w:rPr>
          <w:rFonts w:ascii="Times New Roman" w:eastAsia="仿宋_GB2312" w:hAnsi="Times New Roman" w:cs="Times New Roman" w:hint="eastAsia"/>
          <w:sz w:val="32"/>
          <w:szCs w:val="32"/>
        </w:rPr>
        <w:t>攻关</w:t>
      </w:r>
      <w:r w:rsidR="000D28B4">
        <w:rPr>
          <w:rFonts w:ascii="Times New Roman" w:eastAsia="仿宋_GB2312" w:hAnsi="Times New Roman" w:cs="Times New Roman" w:hint="eastAsia"/>
          <w:sz w:val="32"/>
          <w:szCs w:val="32"/>
        </w:rPr>
        <w:t>地质评价与资源精准识别、</w:t>
      </w:r>
      <w:r w:rsidR="000D28B4" w:rsidRPr="000D28B4">
        <w:rPr>
          <w:rFonts w:ascii="Times New Roman" w:eastAsia="仿宋_GB2312" w:hAnsi="Times New Roman" w:cs="Times New Roman" w:hint="eastAsia"/>
          <w:sz w:val="32"/>
          <w:szCs w:val="32"/>
        </w:rPr>
        <w:t>储层压裂改造与增产</w:t>
      </w:r>
      <w:r w:rsidR="000D28B4">
        <w:rPr>
          <w:rFonts w:ascii="Times New Roman" w:eastAsia="仿宋_GB2312" w:hAnsi="Times New Roman" w:cs="Times New Roman" w:hint="eastAsia"/>
          <w:sz w:val="32"/>
          <w:szCs w:val="32"/>
        </w:rPr>
        <w:t>、</w:t>
      </w:r>
      <w:proofErr w:type="gramStart"/>
      <w:r w:rsidR="00054D26" w:rsidRPr="00054D26">
        <w:rPr>
          <w:rFonts w:ascii="Times New Roman" w:eastAsia="仿宋_GB2312" w:hAnsi="Times New Roman" w:cs="Times New Roman" w:hint="eastAsia"/>
          <w:sz w:val="32"/>
          <w:szCs w:val="32"/>
        </w:rPr>
        <w:t>低孔低渗</w:t>
      </w:r>
      <w:proofErr w:type="gramEnd"/>
      <w:r w:rsidR="00054D26" w:rsidRPr="00054D26">
        <w:rPr>
          <w:rFonts w:ascii="Times New Roman" w:eastAsia="仿宋_GB2312" w:hAnsi="Times New Roman" w:cs="Times New Roman" w:hint="eastAsia"/>
          <w:sz w:val="32"/>
          <w:szCs w:val="32"/>
        </w:rPr>
        <w:t>储层高效开发</w:t>
      </w:r>
      <w:r w:rsidR="00054D26">
        <w:rPr>
          <w:rFonts w:ascii="Times New Roman" w:eastAsia="仿宋_GB2312" w:hAnsi="Times New Roman" w:cs="Times New Roman" w:hint="eastAsia"/>
          <w:sz w:val="32"/>
          <w:szCs w:val="32"/>
        </w:rPr>
        <w:t>、</w:t>
      </w:r>
      <w:r w:rsidR="000D28B4" w:rsidRPr="000D28B4">
        <w:rPr>
          <w:rFonts w:ascii="Times New Roman" w:eastAsia="仿宋_GB2312" w:hAnsi="Times New Roman" w:cs="Times New Roman" w:hint="eastAsia"/>
          <w:sz w:val="32"/>
          <w:szCs w:val="32"/>
        </w:rPr>
        <w:t>常压气藏智能排采</w:t>
      </w:r>
      <w:r w:rsidR="003F08B3">
        <w:rPr>
          <w:rFonts w:ascii="Times New Roman" w:eastAsia="仿宋_GB2312" w:hAnsi="Times New Roman" w:cs="Times New Roman" w:hint="eastAsia"/>
          <w:sz w:val="32"/>
          <w:szCs w:val="32"/>
        </w:rPr>
        <w:t>技术。</w:t>
      </w:r>
    </w:p>
    <w:p w14:paraId="72E6DC34" w14:textId="1A2E1870"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（九）绿色化工产业</w:t>
      </w:r>
    </w:p>
    <w:p w14:paraId="77742725" w14:textId="169CA3C8" w:rsidR="009D20CB" w:rsidRDefault="00000000" w:rsidP="009D20CB">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“十五五”时期，大力发展化工新材料、精细化工、生物化工、日用化工等产业</w:t>
      </w:r>
      <w:r w:rsidR="00F15ACE">
        <w:rPr>
          <w:rFonts w:ascii="Times New Roman" w:eastAsia="仿宋_GB2312" w:hAnsi="Times New Roman" w:cs="Times New Roman" w:hint="eastAsia"/>
          <w:sz w:val="32"/>
          <w:szCs w:val="32"/>
        </w:rPr>
        <w:t>。产业链上游</w:t>
      </w:r>
      <w:r w:rsidR="00474D3A" w:rsidRPr="00474D3A">
        <w:rPr>
          <w:rFonts w:ascii="Times New Roman" w:eastAsia="仿宋_GB2312" w:hAnsi="Times New Roman" w:cs="Times New Roman" w:hint="eastAsia"/>
          <w:sz w:val="32"/>
          <w:szCs w:val="32"/>
        </w:rPr>
        <w:t>聚焦基础化工</w:t>
      </w:r>
      <w:r w:rsidR="00A26DA5">
        <w:rPr>
          <w:rFonts w:ascii="Times New Roman" w:eastAsia="仿宋_GB2312" w:hAnsi="Times New Roman" w:cs="Times New Roman" w:hint="eastAsia"/>
          <w:sz w:val="32"/>
          <w:szCs w:val="32"/>
        </w:rPr>
        <w:t>与</w:t>
      </w:r>
      <w:r w:rsidR="00474D3A" w:rsidRPr="00474D3A">
        <w:rPr>
          <w:rFonts w:ascii="Times New Roman" w:eastAsia="仿宋_GB2312" w:hAnsi="Times New Roman" w:cs="Times New Roman" w:hint="eastAsia"/>
          <w:sz w:val="32"/>
          <w:szCs w:val="32"/>
        </w:rPr>
        <w:t>资源循环，布局氯碱、磷化工、煤制合成气等原料生产，推进</w:t>
      </w:r>
      <w:r w:rsidR="008637FA" w:rsidRPr="008637FA">
        <w:rPr>
          <w:rFonts w:ascii="Times New Roman" w:eastAsia="仿宋_GB2312" w:hAnsi="Times New Roman" w:cs="Times New Roman" w:hint="eastAsia"/>
          <w:sz w:val="32"/>
          <w:szCs w:val="32"/>
        </w:rPr>
        <w:t>矿产开采、工业盐生产及副产资源综合利用</w:t>
      </w:r>
      <w:r w:rsidR="00CD1A29">
        <w:rPr>
          <w:rFonts w:ascii="Times New Roman" w:eastAsia="仿宋_GB2312" w:hAnsi="Times New Roman" w:cs="Times New Roman" w:hint="eastAsia"/>
          <w:sz w:val="32"/>
          <w:szCs w:val="32"/>
        </w:rPr>
        <w:t>；中游</w:t>
      </w:r>
      <w:r w:rsidR="00716CC7">
        <w:rPr>
          <w:rFonts w:ascii="Times New Roman" w:eastAsia="仿宋_GB2312" w:hAnsi="Times New Roman" w:cs="Times New Roman" w:hint="eastAsia"/>
          <w:sz w:val="32"/>
          <w:szCs w:val="32"/>
        </w:rPr>
        <w:t>聚焦</w:t>
      </w:r>
      <w:r w:rsidR="00716CC7" w:rsidRPr="00716CC7">
        <w:rPr>
          <w:rFonts w:ascii="Times New Roman" w:eastAsia="仿宋_GB2312" w:hAnsi="Times New Roman" w:cs="Times New Roman" w:hint="eastAsia"/>
          <w:sz w:val="32"/>
          <w:szCs w:val="32"/>
        </w:rPr>
        <w:t>氯碱深加工、医药农药中间体、化工</w:t>
      </w:r>
      <w:r w:rsidR="008637FA">
        <w:rPr>
          <w:rFonts w:ascii="Times New Roman" w:eastAsia="仿宋_GB2312" w:hAnsi="Times New Roman" w:cs="Times New Roman" w:hint="eastAsia"/>
          <w:sz w:val="32"/>
          <w:szCs w:val="32"/>
        </w:rPr>
        <w:t>及</w:t>
      </w:r>
      <w:r w:rsidR="00716CC7" w:rsidRPr="00716CC7">
        <w:rPr>
          <w:rFonts w:ascii="Times New Roman" w:eastAsia="仿宋_GB2312" w:hAnsi="Times New Roman" w:cs="Times New Roman" w:hint="eastAsia"/>
          <w:sz w:val="32"/>
          <w:szCs w:val="32"/>
        </w:rPr>
        <w:t>磷系新材料</w:t>
      </w:r>
      <w:r w:rsidR="00AF52FF">
        <w:rPr>
          <w:rFonts w:ascii="Times New Roman" w:eastAsia="仿宋_GB2312" w:hAnsi="Times New Roman" w:cs="Times New Roman" w:hint="eastAsia"/>
          <w:sz w:val="32"/>
          <w:szCs w:val="32"/>
        </w:rPr>
        <w:t>，推动</w:t>
      </w:r>
      <w:r w:rsidR="00AF52FF" w:rsidRPr="00AF52FF">
        <w:rPr>
          <w:rFonts w:ascii="Times New Roman" w:eastAsia="仿宋_GB2312" w:hAnsi="Times New Roman" w:cs="Times New Roman" w:hint="eastAsia"/>
          <w:sz w:val="32"/>
          <w:szCs w:val="32"/>
        </w:rPr>
        <w:t>精细化学品</w:t>
      </w:r>
      <w:r w:rsidR="00AF52FF">
        <w:rPr>
          <w:rFonts w:ascii="Times New Roman" w:eastAsia="仿宋_GB2312" w:hAnsi="Times New Roman" w:cs="Times New Roman" w:hint="eastAsia"/>
          <w:sz w:val="32"/>
          <w:szCs w:val="32"/>
        </w:rPr>
        <w:t>、</w:t>
      </w:r>
      <w:r w:rsidR="008637FA" w:rsidRPr="008637FA">
        <w:rPr>
          <w:rFonts w:ascii="Times New Roman" w:eastAsia="仿宋_GB2312" w:hAnsi="Times New Roman" w:cs="Times New Roman" w:hint="eastAsia"/>
          <w:sz w:val="32"/>
          <w:szCs w:val="32"/>
        </w:rPr>
        <w:t>高端功能材料、高附加值磷基制品</w:t>
      </w:r>
      <w:r w:rsidR="00AF52FF">
        <w:rPr>
          <w:rFonts w:ascii="Times New Roman" w:eastAsia="仿宋_GB2312" w:hAnsi="Times New Roman" w:cs="Times New Roman" w:hint="eastAsia"/>
          <w:sz w:val="32"/>
          <w:szCs w:val="32"/>
        </w:rPr>
        <w:t>等研发生产；下游</w:t>
      </w:r>
      <w:r w:rsidR="00D624B4">
        <w:rPr>
          <w:rFonts w:ascii="Times New Roman" w:eastAsia="仿宋_GB2312" w:hAnsi="Times New Roman" w:cs="Times New Roman" w:hint="eastAsia"/>
          <w:sz w:val="32"/>
          <w:szCs w:val="32"/>
        </w:rPr>
        <w:t>拓展</w:t>
      </w:r>
      <w:r w:rsidR="00AD6EB6" w:rsidRPr="00AD6EB6">
        <w:rPr>
          <w:rFonts w:ascii="Times New Roman" w:eastAsia="仿宋_GB2312" w:hAnsi="Times New Roman" w:cs="Times New Roman" w:hint="eastAsia"/>
          <w:sz w:val="32"/>
          <w:szCs w:val="32"/>
        </w:rPr>
        <w:t>新能源汽车、生物医药、环保建材、日化消费品</w:t>
      </w:r>
      <w:r w:rsidR="00AD6EB6">
        <w:rPr>
          <w:rFonts w:ascii="Times New Roman" w:eastAsia="仿宋_GB2312" w:hAnsi="Times New Roman" w:cs="Times New Roman" w:hint="eastAsia"/>
          <w:sz w:val="32"/>
          <w:szCs w:val="32"/>
        </w:rPr>
        <w:t>等应用</w:t>
      </w:r>
      <w:r w:rsidR="00D624B4">
        <w:rPr>
          <w:rFonts w:ascii="Times New Roman" w:eastAsia="仿宋_GB2312" w:hAnsi="Times New Roman" w:cs="Times New Roman" w:hint="eastAsia"/>
          <w:sz w:val="32"/>
          <w:szCs w:val="32"/>
        </w:rPr>
        <w:t>场景</w:t>
      </w:r>
      <w:r w:rsidR="009D20CB">
        <w:rPr>
          <w:rFonts w:ascii="Times New Roman" w:eastAsia="仿宋_GB2312" w:hAnsi="Times New Roman" w:cs="Times New Roman" w:hint="eastAsia"/>
          <w:sz w:val="32"/>
          <w:szCs w:val="32"/>
        </w:rPr>
        <w:t>。</w:t>
      </w:r>
    </w:p>
    <w:p w14:paraId="1E9D355A" w14:textId="60A2C79E" w:rsidR="009D20CB" w:rsidRDefault="009D20CB" w:rsidP="009D20CB">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年，重点</w:t>
      </w:r>
      <w:r w:rsidR="00FB1C8A">
        <w:rPr>
          <w:rFonts w:ascii="Times New Roman" w:eastAsia="仿宋_GB2312" w:hAnsi="Times New Roman" w:cs="Times New Roman" w:hint="eastAsia"/>
          <w:sz w:val="32"/>
          <w:szCs w:val="32"/>
        </w:rPr>
        <w:t>攻关</w:t>
      </w:r>
      <w:r w:rsidR="003927B0">
        <w:rPr>
          <w:rFonts w:ascii="Times New Roman" w:eastAsia="仿宋_GB2312" w:hAnsi="Times New Roman" w:cs="Times New Roman" w:hint="eastAsia"/>
          <w:sz w:val="32"/>
          <w:szCs w:val="32"/>
        </w:rPr>
        <w:t>电池高效回收、废盐资源利用、</w:t>
      </w:r>
      <w:r w:rsidR="00A44043" w:rsidRPr="00A44043">
        <w:rPr>
          <w:rFonts w:ascii="Times New Roman" w:eastAsia="仿宋_GB2312" w:hAnsi="Times New Roman" w:cs="Times New Roman" w:hint="eastAsia"/>
          <w:sz w:val="32"/>
          <w:szCs w:val="32"/>
        </w:rPr>
        <w:t>氯化高聚物</w:t>
      </w:r>
      <w:r w:rsidR="00A44043">
        <w:rPr>
          <w:rFonts w:ascii="Times New Roman" w:eastAsia="仿宋_GB2312" w:hAnsi="Times New Roman" w:cs="Times New Roman" w:hint="eastAsia"/>
          <w:sz w:val="32"/>
          <w:szCs w:val="32"/>
        </w:rPr>
        <w:t>生产、</w:t>
      </w:r>
      <w:proofErr w:type="gramStart"/>
      <w:r w:rsidR="006B570C" w:rsidRPr="006B570C">
        <w:rPr>
          <w:rFonts w:ascii="Times New Roman" w:eastAsia="仿宋_GB2312" w:hAnsi="Times New Roman" w:cs="Times New Roman" w:hint="eastAsia"/>
          <w:sz w:val="32"/>
          <w:szCs w:val="32"/>
        </w:rPr>
        <w:t>电子级三氯氧</w:t>
      </w:r>
      <w:proofErr w:type="gramEnd"/>
      <w:r w:rsidR="006B570C" w:rsidRPr="006B570C">
        <w:rPr>
          <w:rFonts w:ascii="Times New Roman" w:eastAsia="仿宋_GB2312" w:hAnsi="Times New Roman" w:cs="Times New Roman" w:hint="eastAsia"/>
          <w:sz w:val="32"/>
          <w:szCs w:val="32"/>
        </w:rPr>
        <w:t>磷</w:t>
      </w:r>
      <w:r w:rsidR="006B570C" w:rsidRPr="006B570C">
        <w:rPr>
          <w:rFonts w:ascii="Times New Roman" w:eastAsia="仿宋_GB2312" w:hAnsi="Times New Roman" w:cs="Times New Roman" w:hint="eastAsia"/>
          <w:sz w:val="32"/>
          <w:szCs w:val="32"/>
        </w:rPr>
        <w:t>/</w:t>
      </w:r>
      <w:r w:rsidR="006B570C" w:rsidRPr="006B570C">
        <w:rPr>
          <w:rFonts w:ascii="Times New Roman" w:eastAsia="仿宋_GB2312" w:hAnsi="Times New Roman" w:cs="Times New Roman" w:hint="eastAsia"/>
          <w:sz w:val="32"/>
          <w:szCs w:val="32"/>
        </w:rPr>
        <w:t>五氯化磷生产</w:t>
      </w:r>
      <w:r w:rsidR="006B570C">
        <w:rPr>
          <w:rFonts w:ascii="Times New Roman" w:eastAsia="仿宋_GB2312" w:hAnsi="Times New Roman" w:cs="Times New Roman" w:hint="eastAsia"/>
          <w:sz w:val="32"/>
          <w:szCs w:val="32"/>
        </w:rPr>
        <w:t>、尾矿及废渣生态化处置技术。</w:t>
      </w:r>
    </w:p>
    <w:p w14:paraId="785E2EAA" w14:textId="0DF00651"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（十）生物医药及大健康产业</w:t>
      </w:r>
    </w:p>
    <w:p w14:paraId="08661500" w14:textId="3FB8CB64"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w:t>
      </w:r>
      <w:r w:rsidR="00A545CC">
        <w:rPr>
          <w:rFonts w:ascii="Times New Roman" w:eastAsia="仿宋_GB2312" w:hAnsi="Times New Roman" w:cs="Times New Roman" w:hint="eastAsia"/>
          <w:sz w:val="32"/>
          <w:szCs w:val="32"/>
        </w:rPr>
        <w:t>大力发展生物制药、医疗用品、中药</w:t>
      </w:r>
      <w:r w:rsidR="00A545CC">
        <w:rPr>
          <w:rFonts w:ascii="Times New Roman" w:eastAsia="仿宋_GB2312" w:hAnsi="Times New Roman" w:cs="Times New Roman" w:hint="eastAsia"/>
          <w:sz w:val="32"/>
          <w:szCs w:val="32"/>
        </w:rPr>
        <w:lastRenderedPageBreak/>
        <w:t>民族药、保健食品等产业</w:t>
      </w:r>
      <w:r>
        <w:rPr>
          <w:rFonts w:ascii="Times New Roman" w:eastAsia="仿宋_GB2312" w:hAnsi="Times New Roman" w:cs="Times New Roman" w:hint="eastAsia"/>
          <w:sz w:val="32"/>
          <w:szCs w:val="32"/>
        </w:rPr>
        <w:t>。</w:t>
      </w:r>
      <w:r w:rsidR="00A545CC">
        <w:rPr>
          <w:rFonts w:ascii="Times New Roman" w:eastAsia="仿宋_GB2312" w:hAnsi="Times New Roman" w:cs="Times New Roman" w:hint="eastAsia"/>
          <w:sz w:val="32"/>
          <w:szCs w:val="32"/>
        </w:rPr>
        <w:t>产业链上游</w:t>
      </w:r>
      <w:r w:rsidR="00F03BBC" w:rsidRPr="00F03BBC">
        <w:rPr>
          <w:rFonts w:ascii="Times New Roman" w:eastAsia="仿宋_GB2312" w:hAnsi="Times New Roman" w:cs="Times New Roman" w:hint="eastAsia"/>
          <w:sz w:val="32"/>
          <w:szCs w:val="32"/>
        </w:rPr>
        <w:t>聚焦医药研发</w:t>
      </w:r>
      <w:r w:rsidR="00A075D2">
        <w:rPr>
          <w:rFonts w:ascii="Times New Roman" w:eastAsia="仿宋_GB2312" w:hAnsi="Times New Roman" w:cs="Times New Roman" w:hint="eastAsia"/>
          <w:sz w:val="32"/>
          <w:szCs w:val="32"/>
        </w:rPr>
        <w:t>与</w:t>
      </w:r>
      <w:r w:rsidR="00F03BBC" w:rsidRPr="00F03BBC">
        <w:rPr>
          <w:rFonts w:ascii="Times New Roman" w:eastAsia="仿宋_GB2312" w:hAnsi="Times New Roman" w:cs="Times New Roman" w:hint="eastAsia"/>
          <w:sz w:val="32"/>
          <w:szCs w:val="32"/>
        </w:rPr>
        <w:t>原材料配套，</w:t>
      </w:r>
      <w:r w:rsidR="00433FDE">
        <w:rPr>
          <w:rFonts w:ascii="Times New Roman" w:eastAsia="仿宋_GB2312" w:hAnsi="Times New Roman" w:cs="Times New Roman" w:hint="eastAsia"/>
          <w:sz w:val="32"/>
          <w:szCs w:val="32"/>
        </w:rPr>
        <w:t>推进</w:t>
      </w:r>
      <w:r w:rsidR="00F03BBC" w:rsidRPr="00F03BBC">
        <w:rPr>
          <w:rFonts w:ascii="Times New Roman" w:eastAsia="仿宋_GB2312" w:hAnsi="Times New Roman" w:cs="Times New Roman" w:hint="eastAsia"/>
          <w:sz w:val="32"/>
          <w:szCs w:val="32"/>
        </w:rPr>
        <w:t>生物技术</w:t>
      </w:r>
      <w:r w:rsidR="00A075D2">
        <w:rPr>
          <w:rFonts w:ascii="Times New Roman" w:eastAsia="仿宋_GB2312" w:hAnsi="Times New Roman" w:cs="Times New Roman" w:hint="eastAsia"/>
          <w:sz w:val="32"/>
          <w:szCs w:val="32"/>
        </w:rPr>
        <w:t>，推动</w:t>
      </w:r>
      <w:r w:rsidR="00F03BBC" w:rsidRPr="00F03BBC">
        <w:rPr>
          <w:rFonts w:ascii="Times New Roman" w:eastAsia="仿宋_GB2312" w:hAnsi="Times New Roman" w:cs="Times New Roman" w:hint="eastAsia"/>
          <w:sz w:val="32"/>
          <w:szCs w:val="32"/>
        </w:rPr>
        <w:t>原料药、医药中间体</w:t>
      </w:r>
      <w:r w:rsidR="00A075D2">
        <w:rPr>
          <w:rFonts w:ascii="Times New Roman" w:eastAsia="仿宋_GB2312" w:hAnsi="Times New Roman" w:cs="Times New Roman" w:hint="eastAsia"/>
          <w:sz w:val="32"/>
          <w:szCs w:val="32"/>
        </w:rPr>
        <w:t>与</w:t>
      </w:r>
      <w:r w:rsidR="00F03BBC" w:rsidRPr="00F03BBC">
        <w:rPr>
          <w:rFonts w:ascii="Times New Roman" w:eastAsia="仿宋_GB2312" w:hAnsi="Times New Roman" w:cs="Times New Roman" w:hint="eastAsia"/>
          <w:sz w:val="32"/>
          <w:szCs w:val="32"/>
        </w:rPr>
        <w:t>药用辅料供给</w:t>
      </w:r>
      <w:r w:rsidR="00433FDE">
        <w:rPr>
          <w:rFonts w:ascii="Times New Roman" w:eastAsia="仿宋_GB2312" w:hAnsi="Times New Roman" w:cs="Times New Roman" w:hint="eastAsia"/>
          <w:sz w:val="32"/>
          <w:szCs w:val="32"/>
        </w:rPr>
        <w:t>；中游聚焦</w:t>
      </w:r>
      <w:r w:rsidR="00433FDE" w:rsidRPr="00433FDE">
        <w:rPr>
          <w:rFonts w:ascii="Times New Roman" w:eastAsia="仿宋_GB2312" w:hAnsi="Times New Roman" w:cs="Times New Roman" w:hint="eastAsia"/>
          <w:sz w:val="32"/>
          <w:szCs w:val="32"/>
        </w:rPr>
        <w:t>医药</w:t>
      </w:r>
      <w:r w:rsidR="00501241">
        <w:rPr>
          <w:rFonts w:ascii="Times New Roman" w:eastAsia="仿宋_GB2312" w:hAnsi="Times New Roman" w:cs="Times New Roman" w:hint="eastAsia"/>
          <w:sz w:val="32"/>
          <w:szCs w:val="32"/>
        </w:rPr>
        <w:t>与</w:t>
      </w:r>
      <w:r w:rsidR="00433FDE" w:rsidRPr="00433FDE">
        <w:rPr>
          <w:rFonts w:ascii="Times New Roman" w:eastAsia="仿宋_GB2312" w:hAnsi="Times New Roman" w:cs="Times New Roman" w:hint="eastAsia"/>
          <w:sz w:val="32"/>
          <w:szCs w:val="32"/>
        </w:rPr>
        <w:t>医疗器械制造，推动化学药、生物药、中药</w:t>
      </w:r>
      <w:r w:rsidR="00A41EF3">
        <w:rPr>
          <w:rFonts w:ascii="Times New Roman" w:eastAsia="仿宋_GB2312" w:hAnsi="Times New Roman" w:cs="Times New Roman" w:hint="eastAsia"/>
          <w:sz w:val="32"/>
          <w:szCs w:val="32"/>
        </w:rPr>
        <w:t>研发</w:t>
      </w:r>
      <w:r w:rsidR="00433FDE">
        <w:rPr>
          <w:rFonts w:ascii="Times New Roman" w:eastAsia="仿宋_GB2312" w:hAnsi="Times New Roman" w:cs="Times New Roman" w:hint="eastAsia"/>
          <w:sz w:val="32"/>
          <w:szCs w:val="32"/>
        </w:rPr>
        <w:t>，</w:t>
      </w:r>
      <w:r w:rsidR="00A41EF3">
        <w:rPr>
          <w:rFonts w:ascii="Times New Roman" w:eastAsia="仿宋_GB2312" w:hAnsi="Times New Roman" w:cs="Times New Roman" w:hint="eastAsia"/>
          <w:sz w:val="32"/>
          <w:szCs w:val="32"/>
        </w:rPr>
        <w:t>推动</w:t>
      </w:r>
      <w:r w:rsidR="00A41EF3" w:rsidRPr="00A41EF3">
        <w:rPr>
          <w:rFonts w:ascii="Times New Roman" w:eastAsia="仿宋_GB2312" w:hAnsi="Times New Roman" w:cs="Times New Roman" w:hint="eastAsia"/>
          <w:sz w:val="32"/>
          <w:szCs w:val="32"/>
        </w:rPr>
        <w:t>医疗设备、耗材、诊断设备</w:t>
      </w:r>
      <w:r w:rsidR="00A41EF3">
        <w:rPr>
          <w:rFonts w:ascii="Times New Roman" w:eastAsia="仿宋_GB2312" w:hAnsi="Times New Roman" w:cs="Times New Roman" w:hint="eastAsia"/>
          <w:sz w:val="32"/>
          <w:szCs w:val="32"/>
        </w:rPr>
        <w:t>生产；下游</w:t>
      </w:r>
      <w:r w:rsidR="00B07647" w:rsidRPr="00B07647">
        <w:rPr>
          <w:rFonts w:ascii="Times New Roman" w:eastAsia="仿宋_GB2312" w:hAnsi="Times New Roman" w:cs="Times New Roman" w:hint="eastAsia"/>
          <w:sz w:val="32"/>
          <w:szCs w:val="32"/>
        </w:rPr>
        <w:t>拓展临床</w:t>
      </w:r>
      <w:r w:rsidR="00324E18" w:rsidRPr="00324E18">
        <w:rPr>
          <w:rFonts w:ascii="Times New Roman" w:eastAsia="仿宋_GB2312" w:hAnsi="Times New Roman" w:cs="Times New Roman" w:hint="eastAsia"/>
          <w:sz w:val="32"/>
          <w:szCs w:val="32"/>
        </w:rPr>
        <w:t>诊疗</w:t>
      </w:r>
      <w:r w:rsidR="00B07647" w:rsidRPr="00B07647">
        <w:rPr>
          <w:rFonts w:ascii="Times New Roman" w:eastAsia="仿宋_GB2312" w:hAnsi="Times New Roman" w:cs="Times New Roman" w:hint="eastAsia"/>
          <w:sz w:val="32"/>
          <w:szCs w:val="32"/>
        </w:rPr>
        <w:t>、健康康养、智慧医疗</w:t>
      </w:r>
      <w:r w:rsidR="00B93FC5">
        <w:rPr>
          <w:rFonts w:ascii="Times New Roman" w:eastAsia="仿宋_GB2312" w:hAnsi="Times New Roman" w:cs="Times New Roman" w:hint="eastAsia"/>
          <w:sz w:val="32"/>
          <w:szCs w:val="32"/>
        </w:rPr>
        <w:t>等</w:t>
      </w:r>
      <w:r w:rsidR="00914A3E">
        <w:rPr>
          <w:rFonts w:ascii="Times New Roman" w:eastAsia="仿宋_GB2312" w:hAnsi="Times New Roman" w:cs="Times New Roman" w:hint="eastAsia"/>
          <w:sz w:val="32"/>
          <w:szCs w:val="32"/>
        </w:rPr>
        <w:t>应用</w:t>
      </w:r>
      <w:r w:rsidR="00B93FC5">
        <w:rPr>
          <w:rFonts w:ascii="Times New Roman" w:eastAsia="仿宋_GB2312" w:hAnsi="Times New Roman" w:cs="Times New Roman" w:hint="eastAsia"/>
          <w:sz w:val="32"/>
          <w:szCs w:val="32"/>
        </w:rPr>
        <w:t>场景。</w:t>
      </w:r>
    </w:p>
    <w:p w14:paraId="0AF2D26B" w14:textId="4040609C" w:rsidR="00B34C33" w:rsidRDefault="00F26368" w:rsidP="00C47181">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年，重点</w:t>
      </w:r>
      <w:r w:rsidR="00436AFC">
        <w:rPr>
          <w:rFonts w:ascii="Times New Roman" w:eastAsia="仿宋_GB2312" w:hAnsi="Times New Roman" w:cs="Times New Roman" w:hint="eastAsia"/>
          <w:sz w:val="32"/>
          <w:szCs w:val="32"/>
        </w:rPr>
        <w:t>攻关</w:t>
      </w:r>
      <w:r w:rsidR="002B607E">
        <w:rPr>
          <w:rFonts w:ascii="Times New Roman" w:eastAsia="仿宋_GB2312" w:hAnsi="Times New Roman" w:cs="Times New Roman" w:hint="eastAsia"/>
          <w:sz w:val="32"/>
          <w:szCs w:val="32"/>
        </w:rPr>
        <w:t>AI+</w:t>
      </w:r>
      <w:r w:rsidR="002B607E">
        <w:rPr>
          <w:rFonts w:ascii="Times New Roman" w:eastAsia="仿宋_GB2312" w:hAnsi="Times New Roman" w:cs="Times New Roman" w:hint="eastAsia"/>
          <w:sz w:val="32"/>
          <w:szCs w:val="32"/>
        </w:rPr>
        <w:t>口腔健康、</w:t>
      </w:r>
      <w:r w:rsidR="002B607E" w:rsidRPr="002B607E">
        <w:rPr>
          <w:rFonts w:ascii="Times New Roman" w:eastAsia="仿宋_GB2312" w:hAnsi="Times New Roman" w:cs="Times New Roman" w:hint="eastAsia"/>
          <w:sz w:val="32"/>
          <w:szCs w:val="32"/>
        </w:rPr>
        <w:t>特色壮药</w:t>
      </w:r>
      <w:r w:rsidR="002B607E">
        <w:rPr>
          <w:rFonts w:ascii="Times New Roman" w:eastAsia="仿宋_GB2312" w:hAnsi="Times New Roman" w:cs="Times New Roman" w:hint="eastAsia"/>
          <w:sz w:val="32"/>
          <w:szCs w:val="32"/>
        </w:rPr>
        <w:t>、</w:t>
      </w:r>
      <w:r w:rsidR="002B607E" w:rsidRPr="002B607E">
        <w:rPr>
          <w:rFonts w:ascii="Times New Roman" w:eastAsia="仿宋_GB2312" w:hAnsi="Times New Roman" w:cs="Times New Roman" w:hint="eastAsia"/>
          <w:sz w:val="32"/>
          <w:szCs w:val="32"/>
        </w:rPr>
        <w:t>特色药食两用</w:t>
      </w:r>
      <w:r w:rsidR="008E7F1F" w:rsidRPr="002B607E">
        <w:rPr>
          <w:rFonts w:ascii="Times New Roman" w:eastAsia="仿宋_GB2312" w:hAnsi="Times New Roman" w:cs="Times New Roman" w:hint="eastAsia"/>
          <w:sz w:val="32"/>
          <w:szCs w:val="32"/>
        </w:rPr>
        <w:t>木姜叶柯</w:t>
      </w:r>
      <w:r w:rsidR="00C47181">
        <w:rPr>
          <w:rFonts w:ascii="Times New Roman" w:eastAsia="仿宋_GB2312" w:hAnsi="Times New Roman" w:cs="Times New Roman" w:hint="eastAsia"/>
          <w:sz w:val="32"/>
          <w:szCs w:val="32"/>
        </w:rPr>
        <w:t>开发</w:t>
      </w:r>
      <w:r w:rsidR="009D7CB9">
        <w:rPr>
          <w:rFonts w:ascii="Times New Roman" w:eastAsia="仿宋_GB2312" w:hAnsi="Times New Roman" w:cs="Times New Roman" w:hint="eastAsia"/>
          <w:sz w:val="32"/>
          <w:szCs w:val="32"/>
        </w:rPr>
        <w:t>技术。</w:t>
      </w:r>
    </w:p>
    <w:p w14:paraId="207F164F" w14:textId="62C14F6D"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（十一）林产加工及纸业产业</w:t>
      </w:r>
    </w:p>
    <w:p w14:paraId="5B3D5876" w14:textId="27800B14"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w:t>
      </w:r>
      <w:r w:rsidR="00507E75">
        <w:rPr>
          <w:rFonts w:ascii="Times New Roman" w:eastAsia="仿宋_GB2312" w:hAnsi="Times New Roman" w:cs="Times New Roman" w:hint="eastAsia"/>
          <w:sz w:val="32"/>
          <w:szCs w:val="32"/>
        </w:rPr>
        <w:t>聚力壮大林产加工及纸业规模，</w:t>
      </w:r>
      <w:r>
        <w:rPr>
          <w:rFonts w:ascii="Times New Roman" w:eastAsia="仿宋_GB2312" w:hAnsi="Times New Roman" w:cs="Times New Roman" w:hint="eastAsia"/>
          <w:sz w:val="32"/>
          <w:szCs w:val="32"/>
        </w:rPr>
        <w:t>发展“以竹代塑”及其他竹制品生产。</w:t>
      </w:r>
      <w:r w:rsidR="001E02C2">
        <w:rPr>
          <w:rFonts w:ascii="Times New Roman" w:eastAsia="仿宋_GB2312" w:hAnsi="Times New Roman" w:cs="Times New Roman" w:hint="eastAsia"/>
          <w:sz w:val="32"/>
          <w:szCs w:val="32"/>
        </w:rPr>
        <w:t>产业链上游</w:t>
      </w:r>
      <w:r w:rsidR="003C4B52">
        <w:rPr>
          <w:rFonts w:ascii="Times New Roman" w:eastAsia="仿宋_GB2312" w:hAnsi="Times New Roman" w:cs="Times New Roman" w:hint="eastAsia"/>
          <w:sz w:val="32"/>
          <w:szCs w:val="32"/>
        </w:rPr>
        <w:t>推进</w:t>
      </w:r>
      <w:r w:rsidR="00C368D6">
        <w:rPr>
          <w:rFonts w:ascii="Times New Roman" w:eastAsia="仿宋_GB2312" w:hAnsi="Times New Roman" w:cs="Times New Roman" w:hint="eastAsia"/>
          <w:sz w:val="32"/>
          <w:szCs w:val="32"/>
        </w:rPr>
        <w:t>林木</w:t>
      </w:r>
      <w:r w:rsidR="003C4B52" w:rsidRPr="003C4B52">
        <w:rPr>
          <w:rFonts w:ascii="Times New Roman" w:eastAsia="仿宋_GB2312" w:hAnsi="Times New Roman" w:cs="Times New Roman" w:hint="eastAsia"/>
          <w:sz w:val="32"/>
          <w:szCs w:val="32"/>
        </w:rPr>
        <w:t>、废纸、非木纤维等原材料供给</w:t>
      </w:r>
      <w:r w:rsidR="003C4B52">
        <w:rPr>
          <w:rFonts w:ascii="Times New Roman" w:eastAsia="仿宋_GB2312" w:hAnsi="Times New Roman" w:cs="Times New Roman" w:hint="eastAsia"/>
          <w:sz w:val="32"/>
          <w:szCs w:val="32"/>
        </w:rPr>
        <w:t>，</w:t>
      </w:r>
      <w:r w:rsidR="003C4B52" w:rsidRPr="003C4B52">
        <w:rPr>
          <w:rFonts w:ascii="Times New Roman" w:eastAsia="仿宋_GB2312" w:hAnsi="Times New Roman" w:cs="Times New Roman" w:hint="eastAsia"/>
          <w:sz w:val="32"/>
          <w:szCs w:val="32"/>
        </w:rPr>
        <w:t>推进</w:t>
      </w:r>
      <w:r w:rsidR="00DD6C93">
        <w:rPr>
          <w:rFonts w:ascii="Times New Roman" w:eastAsia="仿宋_GB2312" w:hAnsi="Times New Roman" w:cs="Times New Roman" w:hint="eastAsia"/>
          <w:sz w:val="32"/>
          <w:szCs w:val="32"/>
        </w:rPr>
        <w:t>林木培育</w:t>
      </w:r>
      <w:r w:rsidR="003C4B52" w:rsidRPr="003C4B52">
        <w:rPr>
          <w:rFonts w:ascii="Times New Roman" w:eastAsia="仿宋_GB2312" w:hAnsi="Times New Roman" w:cs="Times New Roman" w:hint="eastAsia"/>
          <w:sz w:val="32"/>
          <w:szCs w:val="32"/>
        </w:rPr>
        <w:t>技术</w:t>
      </w:r>
      <w:r w:rsidR="003C4B52">
        <w:rPr>
          <w:rFonts w:ascii="Times New Roman" w:eastAsia="仿宋_GB2312" w:hAnsi="Times New Roman" w:cs="Times New Roman" w:hint="eastAsia"/>
          <w:sz w:val="32"/>
          <w:szCs w:val="32"/>
        </w:rPr>
        <w:t>；中游</w:t>
      </w:r>
      <w:r w:rsidR="00ED4A9F" w:rsidRPr="00ED4A9F">
        <w:rPr>
          <w:rFonts w:ascii="Times New Roman" w:eastAsia="仿宋_GB2312" w:hAnsi="Times New Roman" w:cs="Times New Roman" w:hint="eastAsia"/>
          <w:sz w:val="32"/>
          <w:szCs w:val="32"/>
        </w:rPr>
        <w:t>推进纸浆造纸、人造板加工，</w:t>
      </w:r>
      <w:r w:rsidR="003B3231" w:rsidRPr="003B3231">
        <w:rPr>
          <w:rFonts w:ascii="Times New Roman" w:eastAsia="仿宋_GB2312" w:hAnsi="Times New Roman" w:cs="Times New Roman" w:hint="eastAsia"/>
          <w:sz w:val="32"/>
          <w:szCs w:val="32"/>
        </w:rPr>
        <w:t>发展制浆、造纸、造板等装备制造</w:t>
      </w:r>
      <w:r w:rsidR="003B3231">
        <w:rPr>
          <w:rFonts w:ascii="Times New Roman" w:eastAsia="仿宋_GB2312" w:hAnsi="Times New Roman" w:cs="Times New Roman" w:hint="eastAsia"/>
          <w:sz w:val="32"/>
          <w:szCs w:val="32"/>
        </w:rPr>
        <w:t>；下游</w:t>
      </w:r>
      <w:r w:rsidR="00074BFA" w:rsidRPr="00074BFA">
        <w:rPr>
          <w:rFonts w:ascii="Times New Roman" w:eastAsia="仿宋_GB2312" w:hAnsi="Times New Roman" w:cs="Times New Roman" w:hint="eastAsia"/>
          <w:sz w:val="32"/>
          <w:szCs w:val="32"/>
        </w:rPr>
        <w:t>拓展家具建筑、包装印刷、文化教育等</w:t>
      </w:r>
      <w:r w:rsidR="00B83110">
        <w:rPr>
          <w:rFonts w:ascii="Times New Roman" w:eastAsia="仿宋_GB2312" w:hAnsi="Times New Roman" w:cs="Times New Roman" w:hint="eastAsia"/>
          <w:sz w:val="32"/>
          <w:szCs w:val="32"/>
        </w:rPr>
        <w:t>应用</w:t>
      </w:r>
      <w:r w:rsidR="00074BFA" w:rsidRPr="00074BFA">
        <w:rPr>
          <w:rFonts w:ascii="Times New Roman" w:eastAsia="仿宋_GB2312" w:hAnsi="Times New Roman" w:cs="Times New Roman" w:hint="eastAsia"/>
          <w:sz w:val="32"/>
          <w:szCs w:val="32"/>
        </w:rPr>
        <w:t>场景</w:t>
      </w:r>
      <w:r w:rsidR="00074BFA">
        <w:rPr>
          <w:rFonts w:ascii="Times New Roman" w:eastAsia="仿宋_GB2312" w:hAnsi="Times New Roman" w:cs="Times New Roman" w:hint="eastAsia"/>
          <w:sz w:val="32"/>
          <w:szCs w:val="32"/>
        </w:rPr>
        <w:t>。</w:t>
      </w:r>
    </w:p>
    <w:p w14:paraId="45546EA6" w14:textId="05703263" w:rsidR="00B34C33" w:rsidRDefault="001E02C2" w:rsidP="00F30FEE">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年，重点</w:t>
      </w:r>
      <w:r w:rsidR="00436AFC">
        <w:rPr>
          <w:rFonts w:ascii="Times New Roman" w:eastAsia="仿宋_GB2312" w:hAnsi="Times New Roman" w:cs="Times New Roman" w:hint="eastAsia"/>
          <w:sz w:val="32"/>
          <w:szCs w:val="32"/>
        </w:rPr>
        <w:t>攻关</w:t>
      </w:r>
      <w:r w:rsidR="00F30FEE">
        <w:rPr>
          <w:rFonts w:ascii="Times New Roman" w:eastAsia="仿宋_GB2312" w:hAnsi="Times New Roman" w:cs="Times New Roman" w:hint="eastAsia"/>
          <w:sz w:val="32"/>
          <w:szCs w:val="32"/>
        </w:rPr>
        <w:t>人工智能家居设计平台、</w:t>
      </w:r>
      <w:r w:rsidR="00054D26" w:rsidRPr="00054D26">
        <w:rPr>
          <w:rFonts w:ascii="Times New Roman" w:eastAsia="仿宋_GB2312" w:hAnsi="Times New Roman" w:cs="Times New Roman" w:hint="eastAsia"/>
          <w:sz w:val="32"/>
          <w:szCs w:val="32"/>
        </w:rPr>
        <w:t>防白蚁驱蚊</w:t>
      </w:r>
      <w:proofErr w:type="gramStart"/>
      <w:r w:rsidR="00054D26" w:rsidRPr="00054D26">
        <w:rPr>
          <w:rFonts w:ascii="Times New Roman" w:eastAsia="仿宋_GB2312" w:hAnsi="Times New Roman" w:cs="Times New Roman" w:hint="eastAsia"/>
          <w:sz w:val="32"/>
          <w:szCs w:val="32"/>
        </w:rPr>
        <w:t>抗菌新型香杉</w:t>
      </w:r>
      <w:proofErr w:type="gramEnd"/>
      <w:r w:rsidR="00F30FEE" w:rsidRPr="00F30FEE">
        <w:rPr>
          <w:rFonts w:ascii="Times New Roman" w:eastAsia="仿宋_GB2312" w:hAnsi="Times New Roman" w:cs="Times New Roman" w:hint="eastAsia"/>
          <w:sz w:val="32"/>
          <w:szCs w:val="32"/>
        </w:rPr>
        <w:t>刨花板</w:t>
      </w:r>
      <w:r w:rsidR="00F30FEE">
        <w:rPr>
          <w:rFonts w:ascii="Times New Roman" w:eastAsia="仿宋_GB2312" w:hAnsi="Times New Roman" w:cs="Times New Roman" w:hint="eastAsia"/>
          <w:sz w:val="32"/>
          <w:szCs w:val="32"/>
        </w:rPr>
        <w:t>技术。</w:t>
      </w:r>
    </w:p>
    <w:p w14:paraId="5325B1CB" w14:textId="34BD30A3"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（十二）模具设计与开发产业</w:t>
      </w:r>
    </w:p>
    <w:p w14:paraId="101F4486" w14:textId="1767E283"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“十五五”时期，大力发展冲压、吹塑、注塑等模具，加快发展压铸、高精度、</w:t>
      </w:r>
      <w:r>
        <w:rPr>
          <w:rFonts w:ascii="Times New Roman" w:eastAsia="仿宋_GB2312" w:hAnsi="Times New Roman" w:cs="Times New Roman" w:hint="eastAsia"/>
          <w:sz w:val="32"/>
          <w:szCs w:val="32"/>
        </w:rPr>
        <w:t>3D</w:t>
      </w:r>
      <w:r>
        <w:rPr>
          <w:rFonts w:ascii="Times New Roman" w:eastAsia="仿宋_GB2312" w:hAnsi="Times New Roman" w:cs="Times New Roman" w:hint="eastAsia"/>
          <w:sz w:val="32"/>
          <w:szCs w:val="32"/>
        </w:rPr>
        <w:t>打印等高端模具。</w:t>
      </w:r>
      <w:r w:rsidR="00CD2F30">
        <w:rPr>
          <w:rFonts w:ascii="Times New Roman" w:eastAsia="仿宋_GB2312" w:hAnsi="Times New Roman" w:cs="Times New Roman" w:hint="eastAsia"/>
          <w:sz w:val="32"/>
          <w:szCs w:val="32"/>
        </w:rPr>
        <w:t>产业链上游</w:t>
      </w:r>
      <w:r w:rsidR="0012487A" w:rsidRPr="0012487A">
        <w:rPr>
          <w:rFonts w:ascii="Times New Roman" w:eastAsia="仿宋_GB2312" w:hAnsi="Times New Roman" w:cs="Times New Roman" w:hint="eastAsia"/>
          <w:sz w:val="32"/>
          <w:szCs w:val="32"/>
        </w:rPr>
        <w:t>布局模具合金、模具钢、非金属材料等</w:t>
      </w:r>
      <w:r w:rsidR="0029359A">
        <w:rPr>
          <w:rFonts w:ascii="Times New Roman" w:eastAsia="仿宋_GB2312" w:hAnsi="Times New Roman" w:cs="Times New Roman" w:hint="eastAsia"/>
          <w:sz w:val="32"/>
          <w:szCs w:val="32"/>
        </w:rPr>
        <w:t>原</w:t>
      </w:r>
      <w:r w:rsidR="0012487A" w:rsidRPr="0012487A">
        <w:rPr>
          <w:rFonts w:ascii="Times New Roman" w:eastAsia="仿宋_GB2312" w:hAnsi="Times New Roman" w:cs="Times New Roman" w:hint="eastAsia"/>
          <w:sz w:val="32"/>
          <w:szCs w:val="32"/>
        </w:rPr>
        <w:t>材料供给</w:t>
      </w:r>
      <w:r w:rsidR="00031B0D">
        <w:rPr>
          <w:rFonts w:ascii="Times New Roman" w:eastAsia="仿宋_GB2312" w:hAnsi="Times New Roman" w:cs="Times New Roman" w:hint="eastAsia"/>
          <w:sz w:val="32"/>
          <w:szCs w:val="32"/>
        </w:rPr>
        <w:t>，推动</w:t>
      </w:r>
      <w:r w:rsidR="00031B0D" w:rsidRPr="00031B0D">
        <w:rPr>
          <w:rFonts w:ascii="Times New Roman" w:eastAsia="仿宋_GB2312" w:hAnsi="Times New Roman" w:cs="Times New Roman" w:hint="eastAsia"/>
          <w:sz w:val="32"/>
          <w:szCs w:val="32"/>
        </w:rPr>
        <w:t>设计</w:t>
      </w:r>
      <w:r w:rsidR="00031B0D" w:rsidRPr="00031B0D">
        <w:rPr>
          <w:rFonts w:ascii="Times New Roman" w:eastAsia="仿宋_GB2312" w:hAnsi="Times New Roman" w:cs="Times New Roman" w:hint="eastAsia"/>
          <w:sz w:val="32"/>
          <w:szCs w:val="32"/>
        </w:rPr>
        <w:t>/</w:t>
      </w:r>
      <w:r w:rsidR="00031B0D" w:rsidRPr="00031B0D">
        <w:rPr>
          <w:rFonts w:ascii="Times New Roman" w:eastAsia="仿宋_GB2312" w:hAnsi="Times New Roman" w:cs="Times New Roman" w:hint="eastAsia"/>
          <w:sz w:val="32"/>
          <w:szCs w:val="32"/>
        </w:rPr>
        <w:t>仿真软件、高端数控系统</w:t>
      </w:r>
      <w:r w:rsidR="00031B0D">
        <w:rPr>
          <w:rFonts w:ascii="Times New Roman" w:eastAsia="仿宋_GB2312" w:hAnsi="Times New Roman" w:cs="Times New Roman" w:hint="eastAsia"/>
          <w:sz w:val="32"/>
          <w:szCs w:val="32"/>
        </w:rPr>
        <w:t>研发；</w:t>
      </w:r>
      <w:r w:rsidR="002775CF">
        <w:rPr>
          <w:rFonts w:ascii="Times New Roman" w:eastAsia="仿宋_GB2312" w:hAnsi="Times New Roman" w:cs="Times New Roman" w:hint="eastAsia"/>
          <w:sz w:val="32"/>
          <w:szCs w:val="32"/>
        </w:rPr>
        <w:t>中游</w:t>
      </w:r>
      <w:r w:rsidR="0039490D" w:rsidRPr="0039490D">
        <w:rPr>
          <w:rFonts w:ascii="Times New Roman" w:eastAsia="仿宋_GB2312" w:hAnsi="Times New Roman" w:cs="Times New Roman" w:hint="eastAsia"/>
          <w:sz w:val="32"/>
          <w:szCs w:val="32"/>
        </w:rPr>
        <w:t>推进</w:t>
      </w:r>
      <w:r w:rsidR="0039490D" w:rsidRPr="0039490D">
        <w:rPr>
          <w:rFonts w:ascii="Times New Roman" w:eastAsia="仿宋_GB2312" w:hAnsi="Times New Roman" w:cs="Times New Roman" w:hint="eastAsia"/>
          <w:sz w:val="32"/>
          <w:szCs w:val="32"/>
        </w:rPr>
        <w:t>AI</w:t>
      </w:r>
      <w:r w:rsidR="0039490D" w:rsidRPr="0039490D">
        <w:rPr>
          <w:rFonts w:ascii="Times New Roman" w:eastAsia="仿宋_GB2312" w:hAnsi="Times New Roman" w:cs="Times New Roman" w:hint="eastAsia"/>
          <w:sz w:val="32"/>
          <w:szCs w:val="32"/>
        </w:rPr>
        <w:t>智能设计</w:t>
      </w:r>
      <w:r w:rsidR="009733F9">
        <w:rPr>
          <w:rFonts w:ascii="Times New Roman" w:eastAsia="仿宋_GB2312" w:hAnsi="Times New Roman" w:cs="Times New Roman" w:hint="eastAsia"/>
          <w:sz w:val="32"/>
          <w:szCs w:val="32"/>
        </w:rPr>
        <w:t>、复杂</w:t>
      </w:r>
      <w:r w:rsidR="00F96D1C" w:rsidRPr="00F96D1C">
        <w:rPr>
          <w:rFonts w:ascii="Times New Roman" w:eastAsia="仿宋_GB2312" w:hAnsi="Times New Roman" w:cs="Times New Roman" w:hint="eastAsia"/>
          <w:sz w:val="32"/>
          <w:szCs w:val="32"/>
        </w:rPr>
        <w:t>精密制造、冲压</w:t>
      </w:r>
      <w:r w:rsidR="00F96D1C">
        <w:rPr>
          <w:rFonts w:ascii="Times New Roman" w:eastAsia="仿宋_GB2312" w:hAnsi="Times New Roman" w:cs="Times New Roman" w:hint="eastAsia"/>
          <w:sz w:val="32"/>
          <w:szCs w:val="32"/>
        </w:rPr>
        <w:t>/</w:t>
      </w:r>
      <w:r w:rsidR="00F96D1C" w:rsidRPr="00F96D1C">
        <w:rPr>
          <w:rFonts w:ascii="Times New Roman" w:eastAsia="仿宋_GB2312" w:hAnsi="Times New Roman" w:cs="Times New Roman" w:hint="eastAsia"/>
          <w:sz w:val="32"/>
          <w:szCs w:val="32"/>
        </w:rPr>
        <w:t>注塑</w:t>
      </w:r>
      <w:r w:rsidR="00F96D1C">
        <w:rPr>
          <w:rFonts w:ascii="Times New Roman" w:eastAsia="仿宋_GB2312" w:hAnsi="Times New Roman" w:cs="Times New Roman" w:hint="eastAsia"/>
          <w:sz w:val="32"/>
          <w:szCs w:val="32"/>
        </w:rPr>
        <w:t>/</w:t>
      </w:r>
      <w:r w:rsidR="00F96D1C" w:rsidRPr="00F96D1C">
        <w:rPr>
          <w:rFonts w:ascii="Times New Roman" w:eastAsia="仿宋_GB2312" w:hAnsi="Times New Roman" w:cs="Times New Roman" w:hint="eastAsia"/>
          <w:sz w:val="32"/>
          <w:szCs w:val="32"/>
        </w:rPr>
        <w:t>锻造</w:t>
      </w:r>
      <w:r w:rsidR="00F96D1C">
        <w:rPr>
          <w:rFonts w:ascii="Times New Roman" w:eastAsia="仿宋_GB2312" w:hAnsi="Times New Roman" w:cs="Times New Roman" w:hint="eastAsia"/>
          <w:sz w:val="32"/>
          <w:szCs w:val="32"/>
        </w:rPr>
        <w:t>制造技术；下游</w:t>
      </w:r>
      <w:r w:rsidR="0029359A">
        <w:rPr>
          <w:rFonts w:ascii="Times New Roman" w:eastAsia="仿宋_GB2312" w:hAnsi="Times New Roman" w:cs="Times New Roman" w:hint="eastAsia"/>
          <w:sz w:val="32"/>
          <w:szCs w:val="32"/>
        </w:rPr>
        <w:t>拓展</w:t>
      </w:r>
      <w:r w:rsidR="00F96D1C" w:rsidRPr="00F96D1C">
        <w:rPr>
          <w:rFonts w:ascii="Times New Roman" w:eastAsia="仿宋_GB2312" w:hAnsi="Times New Roman" w:cs="Times New Roman" w:hint="eastAsia"/>
          <w:sz w:val="32"/>
          <w:szCs w:val="32"/>
        </w:rPr>
        <w:t>汽车、工程机械、新能源装备</w:t>
      </w:r>
      <w:r w:rsidR="00F236D2">
        <w:rPr>
          <w:rFonts w:ascii="Times New Roman" w:eastAsia="仿宋_GB2312" w:hAnsi="Times New Roman" w:cs="Times New Roman" w:hint="eastAsia"/>
          <w:sz w:val="32"/>
          <w:szCs w:val="32"/>
        </w:rPr>
        <w:t>、</w:t>
      </w:r>
      <w:r w:rsidR="00F96D1C" w:rsidRPr="00F96D1C">
        <w:rPr>
          <w:rFonts w:ascii="Times New Roman" w:eastAsia="仿宋_GB2312" w:hAnsi="Times New Roman" w:cs="Times New Roman" w:hint="eastAsia"/>
          <w:sz w:val="32"/>
          <w:szCs w:val="32"/>
        </w:rPr>
        <w:t>家电医疗、</w:t>
      </w:r>
      <w:r w:rsidR="00F96D1C" w:rsidRPr="00F96D1C">
        <w:rPr>
          <w:rFonts w:ascii="Times New Roman" w:eastAsia="仿宋_GB2312" w:hAnsi="Times New Roman" w:cs="Times New Roman" w:hint="eastAsia"/>
          <w:sz w:val="32"/>
          <w:szCs w:val="32"/>
        </w:rPr>
        <w:t>3C</w:t>
      </w:r>
      <w:r w:rsidR="00F96D1C" w:rsidRPr="00F96D1C">
        <w:rPr>
          <w:rFonts w:ascii="Times New Roman" w:eastAsia="仿宋_GB2312" w:hAnsi="Times New Roman" w:cs="Times New Roman" w:hint="eastAsia"/>
          <w:sz w:val="32"/>
          <w:szCs w:val="32"/>
        </w:rPr>
        <w:t>电子</w:t>
      </w:r>
      <w:r w:rsidR="00AA4C1E">
        <w:rPr>
          <w:rFonts w:ascii="Times New Roman" w:eastAsia="仿宋_GB2312" w:hAnsi="Times New Roman" w:cs="Times New Roman" w:hint="eastAsia"/>
          <w:sz w:val="32"/>
          <w:szCs w:val="32"/>
        </w:rPr>
        <w:t>等</w:t>
      </w:r>
      <w:r w:rsidR="00DB6423">
        <w:rPr>
          <w:rFonts w:ascii="Times New Roman" w:eastAsia="仿宋_GB2312" w:hAnsi="Times New Roman" w:cs="Times New Roman" w:hint="eastAsia"/>
          <w:sz w:val="32"/>
          <w:szCs w:val="32"/>
        </w:rPr>
        <w:t>应用</w:t>
      </w:r>
      <w:r w:rsidR="00AA4C1E">
        <w:rPr>
          <w:rFonts w:ascii="Times New Roman" w:eastAsia="仿宋_GB2312" w:hAnsi="Times New Roman" w:cs="Times New Roman" w:hint="eastAsia"/>
          <w:sz w:val="32"/>
          <w:szCs w:val="32"/>
        </w:rPr>
        <w:t>场景。</w:t>
      </w:r>
    </w:p>
    <w:p w14:paraId="1A9478C9" w14:textId="3FA12A05" w:rsidR="00B34C33" w:rsidRDefault="004F44F4">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sidR="00B6775B">
        <w:rPr>
          <w:rFonts w:ascii="Times New Roman" w:eastAsia="仿宋_GB2312" w:hAnsi="Times New Roman" w:cs="Times New Roman" w:hint="eastAsia"/>
          <w:sz w:val="32"/>
          <w:szCs w:val="32"/>
        </w:rPr>
        <w:t>重点</w:t>
      </w:r>
      <w:r w:rsidR="00436AFC">
        <w:rPr>
          <w:rFonts w:ascii="Times New Roman" w:eastAsia="仿宋_GB2312" w:hAnsi="Times New Roman" w:cs="Times New Roman" w:hint="eastAsia"/>
          <w:sz w:val="32"/>
          <w:szCs w:val="32"/>
        </w:rPr>
        <w:t>攻关</w:t>
      </w:r>
      <w:r w:rsidR="00691EF5">
        <w:rPr>
          <w:rFonts w:ascii="Times New Roman" w:eastAsia="仿宋_GB2312" w:hAnsi="Times New Roman" w:cs="Times New Roman" w:hint="eastAsia"/>
          <w:sz w:val="32"/>
          <w:szCs w:val="32"/>
        </w:rPr>
        <w:t>高性能模具材料、智能化设计与集成、</w:t>
      </w:r>
      <w:r w:rsidR="00691EF5">
        <w:rPr>
          <w:rFonts w:ascii="Times New Roman" w:eastAsia="仿宋_GB2312" w:hAnsi="Times New Roman" w:cs="Times New Roman" w:hint="eastAsia"/>
          <w:sz w:val="32"/>
          <w:szCs w:val="32"/>
        </w:rPr>
        <w:lastRenderedPageBreak/>
        <w:t>精密成型与轻量化模具制造、车身模具制造</w:t>
      </w:r>
      <w:r w:rsidR="00196958">
        <w:rPr>
          <w:rFonts w:ascii="Times New Roman" w:eastAsia="仿宋_GB2312" w:hAnsi="Times New Roman" w:cs="Times New Roman" w:hint="eastAsia"/>
          <w:sz w:val="32"/>
          <w:szCs w:val="32"/>
        </w:rPr>
        <w:t>、</w:t>
      </w:r>
      <w:r w:rsidR="00196958" w:rsidRPr="00196958">
        <w:rPr>
          <w:rFonts w:ascii="Times New Roman" w:eastAsia="仿宋_GB2312" w:hAnsi="Times New Roman" w:cs="Times New Roman" w:hint="eastAsia"/>
          <w:sz w:val="32"/>
          <w:szCs w:val="32"/>
        </w:rPr>
        <w:t>大型外覆盖件冲压模具</w:t>
      </w:r>
      <w:r w:rsidR="00196958">
        <w:rPr>
          <w:rFonts w:ascii="Times New Roman" w:eastAsia="仿宋_GB2312" w:hAnsi="Times New Roman" w:cs="Times New Roman" w:hint="eastAsia"/>
          <w:sz w:val="32"/>
          <w:szCs w:val="32"/>
        </w:rPr>
        <w:t>、</w:t>
      </w:r>
      <w:r w:rsidR="00196958" w:rsidRPr="00196958">
        <w:rPr>
          <w:rFonts w:ascii="Times New Roman" w:eastAsia="仿宋_GB2312" w:hAnsi="Times New Roman" w:cs="Times New Roman" w:hint="eastAsia"/>
          <w:sz w:val="32"/>
          <w:szCs w:val="32"/>
        </w:rPr>
        <w:t>热成型模具</w:t>
      </w:r>
      <w:r w:rsidR="007977B4">
        <w:rPr>
          <w:rFonts w:ascii="Times New Roman" w:eastAsia="仿宋_GB2312" w:hAnsi="Times New Roman" w:cs="Times New Roman" w:hint="eastAsia"/>
          <w:sz w:val="32"/>
          <w:szCs w:val="32"/>
        </w:rPr>
        <w:t>、</w:t>
      </w:r>
      <w:r w:rsidR="007977B4" w:rsidRPr="007977B4">
        <w:rPr>
          <w:rFonts w:ascii="Times New Roman" w:eastAsia="仿宋_GB2312" w:hAnsi="Times New Roman" w:cs="Times New Roman" w:hint="eastAsia"/>
          <w:sz w:val="32"/>
          <w:szCs w:val="32"/>
        </w:rPr>
        <w:t>高端胀形产品正向开发</w:t>
      </w:r>
      <w:r w:rsidR="007977B4">
        <w:rPr>
          <w:rFonts w:ascii="Times New Roman" w:eastAsia="仿宋_GB2312" w:hAnsi="Times New Roman" w:cs="Times New Roman" w:hint="eastAsia"/>
          <w:sz w:val="32"/>
          <w:szCs w:val="32"/>
        </w:rPr>
        <w:t>技术。</w:t>
      </w:r>
    </w:p>
    <w:p w14:paraId="2E5AD516" w14:textId="50EE62C2" w:rsidR="00B34C33" w:rsidRDefault="00000000">
      <w:pPr>
        <w:spacing w:after="0"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（十三）量子科技应用产业</w:t>
      </w:r>
    </w:p>
    <w:p w14:paraId="31EA1B48" w14:textId="53CECF6F" w:rsidR="00B34C33" w:rsidRDefault="00000000">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“十五五”时期，围绕量子计算、量子通信</w:t>
      </w:r>
      <w:r w:rsidR="00D21F0E">
        <w:rPr>
          <w:rFonts w:ascii="Times New Roman" w:eastAsia="仿宋_GB2312" w:hAnsi="Times New Roman" w:cs="Times New Roman" w:hint="eastAsia"/>
          <w:sz w:val="32"/>
          <w:szCs w:val="32"/>
        </w:rPr>
        <w:t>和</w:t>
      </w:r>
      <w:r>
        <w:rPr>
          <w:rFonts w:ascii="Times New Roman" w:eastAsia="仿宋_GB2312" w:hAnsi="Times New Roman" w:cs="Times New Roman" w:hint="eastAsia"/>
          <w:sz w:val="32"/>
          <w:szCs w:val="32"/>
        </w:rPr>
        <w:t>量子精密测量三大方向，布局发展</w:t>
      </w:r>
      <w:r w:rsidR="00213F9F">
        <w:rPr>
          <w:rFonts w:ascii="Times New Roman" w:eastAsia="仿宋_GB2312" w:hAnsi="Times New Roman" w:cs="Times New Roman" w:hint="eastAsia"/>
          <w:sz w:val="32"/>
          <w:szCs w:val="32"/>
        </w:rPr>
        <w:t>量子计算机整机及光量子芯片、激光器、量子计算云平台等</w:t>
      </w:r>
      <w:r>
        <w:rPr>
          <w:rFonts w:ascii="Times New Roman" w:eastAsia="仿宋_GB2312" w:hAnsi="Times New Roman" w:cs="Times New Roman" w:hint="eastAsia"/>
          <w:sz w:val="32"/>
          <w:szCs w:val="32"/>
        </w:rPr>
        <w:t>。</w:t>
      </w:r>
      <w:r w:rsidR="0036171F">
        <w:rPr>
          <w:rFonts w:ascii="Times New Roman" w:eastAsia="仿宋_GB2312" w:hAnsi="Times New Roman" w:cs="Times New Roman" w:hint="eastAsia"/>
          <w:sz w:val="32"/>
          <w:szCs w:val="32"/>
        </w:rPr>
        <w:t>产业链上游</w:t>
      </w:r>
      <w:r w:rsidR="00DD59B3" w:rsidRPr="00DD59B3">
        <w:rPr>
          <w:rFonts w:ascii="Times New Roman" w:eastAsia="仿宋_GB2312" w:hAnsi="Times New Roman" w:cs="Times New Roman" w:hint="eastAsia"/>
          <w:sz w:val="32"/>
          <w:szCs w:val="32"/>
        </w:rPr>
        <w:t>聚焦基础材料、硬件、通信</w:t>
      </w:r>
      <w:r w:rsidR="00FE2595">
        <w:rPr>
          <w:rFonts w:ascii="Times New Roman" w:eastAsia="仿宋_GB2312" w:hAnsi="Times New Roman" w:cs="Times New Roman" w:hint="eastAsia"/>
          <w:sz w:val="32"/>
          <w:szCs w:val="32"/>
        </w:rPr>
        <w:t>与</w:t>
      </w:r>
      <w:r w:rsidR="00DD59B3" w:rsidRPr="00DD59B3">
        <w:rPr>
          <w:rFonts w:ascii="Times New Roman" w:eastAsia="仿宋_GB2312" w:hAnsi="Times New Roman" w:cs="Times New Roman" w:hint="eastAsia"/>
          <w:sz w:val="32"/>
          <w:szCs w:val="32"/>
        </w:rPr>
        <w:t>测量</w:t>
      </w:r>
      <w:r w:rsidR="00FE2595">
        <w:rPr>
          <w:rFonts w:ascii="Times New Roman" w:eastAsia="仿宋_GB2312" w:hAnsi="Times New Roman" w:cs="Times New Roman" w:hint="eastAsia"/>
          <w:sz w:val="32"/>
          <w:szCs w:val="32"/>
        </w:rPr>
        <w:t>基础</w:t>
      </w:r>
      <w:r w:rsidR="00A35F56">
        <w:rPr>
          <w:rFonts w:ascii="Times New Roman" w:eastAsia="仿宋_GB2312" w:hAnsi="Times New Roman" w:cs="Times New Roman" w:hint="eastAsia"/>
          <w:sz w:val="32"/>
          <w:szCs w:val="32"/>
        </w:rPr>
        <w:t>，推动</w:t>
      </w:r>
      <w:r w:rsidR="00A35F56" w:rsidRPr="00A35F56">
        <w:rPr>
          <w:rFonts w:ascii="Times New Roman" w:eastAsia="仿宋_GB2312" w:hAnsi="Times New Roman" w:cs="Times New Roman" w:hint="eastAsia"/>
          <w:sz w:val="32"/>
          <w:szCs w:val="32"/>
        </w:rPr>
        <w:t>高纯材料、精密设备</w:t>
      </w:r>
      <w:r w:rsidR="00A35F56">
        <w:rPr>
          <w:rFonts w:ascii="Times New Roman" w:eastAsia="仿宋_GB2312" w:hAnsi="Times New Roman" w:cs="Times New Roman" w:hint="eastAsia"/>
          <w:sz w:val="32"/>
          <w:szCs w:val="32"/>
        </w:rPr>
        <w:t>、</w:t>
      </w:r>
      <w:r w:rsidR="00A35F56" w:rsidRPr="00A35F56">
        <w:rPr>
          <w:rFonts w:ascii="Times New Roman" w:eastAsia="仿宋_GB2312" w:hAnsi="Times New Roman" w:cs="Times New Roman" w:hint="eastAsia"/>
          <w:sz w:val="32"/>
          <w:szCs w:val="32"/>
        </w:rPr>
        <w:t>量子光源、探测传感等</w:t>
      </w:r>
      <w:r w:rsidR="00AF219B">
        <w:rPr>
          <w:rFonts w:ascii="Times New Roman" w:eastAsia="仿宋_GB2312" w:hAnsi="Times New Roman" w:cs="Times New Roman" w:hint="eastAsia"/>
          <w:sz w:val="32"/>
          <w:szCs w:val="32"/>
        </w:rPr>
        <w:t>器件</w:t>
      </w:r>
      <w:r w:rsidR="00A35F56">
        <w:rPr>
          <w:rFonts w:ascii="Times New Roman" w:eastAsia="仿宋_GB2312" w:hAnsi="Times New Roman" w:cs="Times New Roman" w:hint="eastAsia"/>
          <w:sz w:val="32"/>
          <w:szCs w:val="32"/>
        </w:rPr>
        <w:t>研发；</w:t>
      </w:r>
      <w:r w:rsidR="00A10561" w:rsidRPr="00A10561">
        <w:rPr>
          <w:rFonts w:ascii="Times New Roman" w:eastAsia="仿宋_GB2312" w:hAnsi="Times New Roman" w:cs="Times New Roman" w:hint="eastAsia"/>
          <w:sz w:val="32"/>
          <w:szCs w:val="32"/>
        </w:rPr>
        <w:t>中游推动量子计算机整机系统、通信网络系统、精密测量仪器与模拟软件产品研发</w:t>
      </w:r>
      <w:r w:rsidR="00BD0A8D">
        <w:rPr>
          <w:rFonts w:ascii="Times New Roman" w:eastAsia="仿宋_GB2312" w:hAnsi="Times New Roman" w:cs="Times New Roman" w:hint="eastAsia"/>
          <w:sz w:val="32"/>
          <w:szCs w:val="32"/>
        </w:rPr>
        <w:t>；</w:t>
      </w:r>
      <w:r w:rsidR="00D54125">
        <w:rPr>
          <w:rFonts w:ascii="Times New Roman" w:eastAsia="仿宋_GB2312" w:hAnsi="Times New Roman" w:cs="Times New Roman" w:hint="eastAsia"/>
          <w:sz w:val="32"/>
          <w:szCs w:val="32"/>
        </w:rPr>
        <w:t>下游</w:t>
      </w:r>
      <w:r w:rsidR="00AF219B">
        <w:rPr>
          <w:rFonts w:ascii="Times New Roman" w:eastAsia="仿宋_GB2312" w:hAnsi="Times New Roman" w:cs="Times New Roman" w:hint="eastAsia"/>
          <w:sz w:val="32"/>
          <w:szCs w:val="32"/>
        </w:rPr>
        <w:t>拓展</w:t>
      </w:r>
      <w:r w:rsidR="00BD0A8D" w:rsidRPr="00BD0A8D">
        <w:rPr>
          <w:rFonts w:ascii="Times New Roman" w:eastAsia="仿宋_GB2312" w:hAnsi="Times New Roman" w:cs="Times New Roman" w:hint="eastAsia"/>
          <w:sz w:val="32"/>
          <w:szCs w:val="32"/>
        </w:rPr>
        <w:t>医药材料、工业</w:t>
      </w:r>
      <w:r w:rsidR="00BD0A8D">
        <w:rPr>
          <w:rFonts w:ascii="Times New Roman" w:eastAsia="仿宋_GB2312" w:hAnsi="Times New Roman" w:cs="Times New Roman" w:hint="eastAsia"/>
          <w:sz w:val="32"/>
          <w:szCs w:val="32"/>
        </w:rPr>
        <w:t>、</w:t>
      </w:r>
      <w:r w:rsidR="00D4023A" w:rsidRPr="00BD0A8D">
        <w:rPr>
          <w:rFonts w:ascii="Times New Roman" w:eastAsia="仿宋_GB2312" w:hAnsi="Times New Roman" w:cs="Times New Roman" w:hint="eastAsia"/>
          <w:sz w:val="32"/>
          <w:szCs w:val="32"/>
        </w:rPr>
        <w:t>金融</w:t>
      </w:r>
      <w:r w:rsidR="00BD0A8D" w:rsidRPr="00BD0A8D">
        <w:rPr>
          <w:rFonts w:ascii="Times New Roman" w:eastAsia="仿宋_GB2312" w:hAnsi="Times New Roman" w:cs="Times New Roman" w:hint="eastAsia"/>
          <w:sz w:val="32"/>
          <w:szCs w:val="32"/>
        </w:rPr>
        <w:t>政务</w:t>
      </w:r>
      <w:r w:rsidR="00BD0A8D">
        <w:rPr>
          <w:rFonts w:ascii="Times New Roman" w:eastAsia="仿宋_GB2312" w:hAnsi="Times New Roman" w:cs="Times New Roman" w:hint="eastAsia"/>
          <w:sz w:val="32"/>
          <w:szCs w:val="32"/>
        </w:rPr>
        <w:t>、</w:t>
      </w:r>
      <w:r w:rsidR="00BD0A8D" w:rsidRPr="00BD0A8D">
        <w:rPr>
          <w:rFonts w:ascii="Times New Roman" w:eastAsia="仿宋_GB2312" w:hAnsi="Times New Roman" w:cs="Times New Roman" w:hint="eastAsia"/>
          <w:sz w:val="32"/>
          <w:szCs w:val="32"/>
        </w:rPr>
        <w:t>能源电力</w:t>
      </w:r>
      <w:r w:rsidR="00BD0A8D">
        <w:rPr>
          <w:rFonts w:ascii="Times New Roman" w:eastAsia="仿宋_GB2312" w:hAnsi="Times New Roman" w:cs="Times New Roman" w:hint="eastAsia"/>
          <w:sz w:val="32"/>
          <w:szCs w:val="32"/>
        </w:rPr>
        <w:t>等应用</w:t>
      </w:r>
      <w:r w:rsidR="00D4023A">
        <w:rPr>
          <w:rFonts w:ascii="Times New Roman" w:eastAsia="仿宋_GB2312" w:hAnsi="Times New Roman" w:cs="Times New Roman" w:hint="eastAsia"/>
          <w:sz w:val="32"/>
          <w:szCs w:val="32"/>
        </w:rPr>
        <w:t>场景</w:t>
      </w:r>
      <w:r w:rsidR="00BD0A8D">
        <w:rPr>
          <w:rFonts w:ascii="Times New Roman" w:eastAsia="仿宋_GB2312" w:hAnsi="Times New Roman" w:cs="Times New Roman" w:hint="eastAsia"/>
          <w:sz w:val="32"/>
          <w:szCs w:val="32"/>
        </w:rPr>
        <w:t>。</w:t>
      </w:r>
    </w:p>
    <w:p w14:paraId="4379D5FB" w14:textId="71372249" w:rsidR="00B34C33" w:rsidRDefault="00414494" w:rsidP="00130187">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年，重点</w:t>
      </w:r>
      <w:r w:rsidR="00436AFC">
        <w:rPr>
          <w:rFonts w:ascii="Times New Roman" w:eastAsia="仿宋_GB2312" w:hAnsi="Times New Roman" w:cs="Times New Roman" w:hint="eastAsia"/>
          <w:sz w:val="32"/>
          <w:szCs w:val="32"/>
        </w:rPr>
        <w:t>攻关</w:t>
      </w:r>
      <w:r w:rsidR="00A469BB" w:rsidRPr="00130187">
        <w:rPr>
          <w:rFonts w:ascii="Times New Roman" w:eastAsia="仿宋_GB2312" w:hAnsi="Times New Roman" w:cs="Times New Roman" w:hint="eastAsia"/>
          <w:sz w:val="32"/>
          <w:szCs w:val="32"/>
        </w:rPr>
        <w:t>特高压电网量子精密测量</w:t>
      </w:r>
      <w:r w:rsidR="00A469BB">
        <w:rPr>
          <w:rFonts w:ascii="Times New Roman" w:eastAsia="仿宋_GB2312" w:hAnsi="Times New Roman" w:cs="Times New Roman" w:hint="eastAsia"/>
          <w:sz w:val="32"/>
          <w:szCs w:val="32"/>
        </w:rPr>
        <w:t>、</w:t>
      </w:r>
      <w:proofErr w:type="gramStart"/>
      <w:r w:rsidR="00130187" w:rsidRPr="00130187">
        <w:rPr>
          <w:rFonts w:ascii="Times New Roman" w:eastAsia="仿宋_GB2312" w:hAnsi="Times New Roman" w:cs="Times New Roman" w:hint="eastAsia"/>
          <w:sz w:val="32"/>
          <w:szCs w:val="32"/>
        </w:rPr>
        <w:t>镓铟基量子</w:t>
      </w:r>
      <w:proofErr w:type="gramEnd"/>
      <w:r w:rsidR="00130187" w:rsidRPr="00130187">
        <w:rPr>
          <w:rFonts w:ascii="Times New Roman" w:eastAsia="仿宋_GB2312" w:hAnsi="Times New Roman" w:cs="Times New Roman" w:hint="eastAsia"/>
          <w:sz w:val="32"/>
          <w:szCs w:val="32"/>
        </w:rPr>
        <w:t>材料</w:t>
      </w:r>
      <w:r w:rsidR="00366422">
        <w:rPr>
          <w:rFonts w:ascii="Times New Roman" w:eastAsia="仿宋_GB2312" w:hAnsi="Times New Roman" w:cs="Times New Roman" w:hint="eastAsia"/>
          <w:sz w:val="32"/>
          <w:szCs w:val="32"/>
        </w:rPr>
        <w:t>制备</w:t>
      </w:r>
      <w:r w:rsidR="00130187">
        <w:rPr>
          <w:rFonts w:ascii="Times New Roman" w:eastAsia="仿宋_GB2312" w:hAnsi="Times New Roman" w:cs="Times New Roman" w:hint="eastAsia"/>
          <w:sz w:val="32"/>
          <w:szCs w:val="32"/>
        </w:rPr>
        <w:t>、</w:t>
      </w:r>
      <w:r w:rsidR="00130187" w:rsidRPr="00130187">
        <w:rPr>
          <w:rFonts w:ascii="Times New Roman" w:eastAsia="仿宋_GB2312" w:hAnsi="Times New Roman" w:cs="Times New Roman" w:hint="eastAsia"/>
          <w:sz w:val="32"/>
          <w:szCs w:val="32"/>
        </w:rPr>
        <w:t>量子随机数发生器</w:t>
      </w:r>
      <w:r w:rsidR="00130187">
        <w:rPr>
          <w:rFonts w:ascii="Times New Roman" w:eastAsia="仿宋_GB2312" w:hAnsi="Times New Roman" w:cs="Times New Roman" w:hint="eastAsia"/>
          <w:sz w:val="32"/>
          <w:szCs w:val="32"/>
        </w:rPr>
        <w:t>及</w:t>
      </w:r>
      <w:r w:rsidR="00130187" w:rsidRPr="00130187">
        <w:rPr>
          <w:rFonts w:ascii="Times New Roman" w:eastAsia="仿宋_GB2312" w:hAnsi="Times New Roman" w:cs="Times New Roman" w:hint="eastAsia"/>
          <w:sz w:val="32"/>
          <w:szCs w:val="32"/>
        </w:rPr>
        <w:t>抗量子保密网络</w:t>
      </w:r>
      <w:r w:rsidR="00130187">
        <w:rPr>
          <w:rFonts w:ascii="Times New Roman" w:eastAsia="仿宋_GB2312" w:hAnsi="Times New Roman" w:cs="Times New Roman" w:hint="eastAsia"/>
          <w:sz w:val="32"/>
          <w:szCs w:val="32"/>
        </w:rPr>
        <w:t>车联网应用、</w:t>
      </w:r>
      <w:r w:rsidR="00130187" w:rsidRPr="00130187">
        <w:rPr>
          <w:rFonts w:ascii="Times New Roman" w:eastAsia="仿宋_GB2312" w:hAnsi="Times New Roman" w:cs="Times New Roman" w:hint="eastAsia"/>
          <w:sz w:val="32"/>
          <w:szCs w:val="32"/>
        </w:rPr>
        <w:t>量子加速工业仿真平台</w:t>
      </w:r>
      <w:r w:rsidR="00130187">
        <w:rPr>
          <w:rFonts w:ascii="Times New Roman" w:eastAsia="仿宋_GB2312" w:hAnsi="Times New Roman" w:cs="Times New Roman" w:hint="eastAsia"/>
          <w:sz w:val="32"/>
          <w:szCs w:val="32"/>
        </w:rPr>
        <w:t>、</w:t>
      </w:r>
      <w:r w:rsidR="00130187" w:rsidRPr="00130187">
        <w:rPr>
          <w:rFonts w:ascii="Times New Roman" w:eastAsia="仿宋_GB2312" w:hAnsi="Times New Roman" w:cs="Times New Roman" w:hint="eastAsia"/>
          <w:sz w:val="32"/>
          <w:szCs w:val="32"/>
        </w:rPr>
        <w:t>量子磁力仪检测技术</w:t>
      </w:r>
      <w:r w:rsidR="00130187">
        <w:rPr>
          <w:rFonts w:ascii="Times New Roman" w:eastAsia="仿宋_GB2312" w:hAnsi="Times New Roman" w:cs="Times New Roman" w:hint="eastAsia"/>
          <w:sz w:val="32"/>
          <w:szCs w:val="32"/>
        </w:rPr>
        <w:t>。</w:t>
      </w:r>
    </w:p>
    <w:p w14:paraId="3412E79C" w14:textId="526CC19F" w:rsidR="00B34C33" w:rsidRDefault="003C65EC">
      <w:pPr>
        <w:spacing w:after="0" w:line="560" w:lineRule="exact"/>
        <w:ind w:firstLineChars="200" w:firstLine="640"/>
        <w:outlineLvl w:val="0"/>
        <w:rPr>
          <w:rFonts w:ascii="黑体" w:eastAsia="黑体" w:hAnsi="黑体" w:cs="Times New Roman" w:hint="eastAsia"/>
          <w:sz w:val="32"/>
          <w:szCs w:val="32"/>
        </w:rPr>
      </w:pPr>
      <w:r>
        <w:rPr>
          <w:rFonts w:ascii="黑体" w:eastAsia="黑体" w:hAnsi="黑体" w:cs="Times New Roman" w:hint="eastAsia"/>
          <w:sz w:val="32"/>
          <w:szCs w:val="32"/>
        </w:rPr>
        <w:t>三、</w:t>
      </w:r>
      <w:r w:rsidR="00130187">
        <w:rPr>
          <w:rFonts w:ascii="黑体" w:eastAsia="黑体" w:hAnsi="黑体" w:cs="Times New Roman" w:hint="eastAsia"/>
          <w:sz w:val="32"/>
          <w:szCs w:val="32"/>
        </w:rPr>
        <w:t>工作举措</w:t>
      </w:r>
    </w:p>
    <w:p w14:paraId="129B6FA8" w14:textId="3BD184EA" w:rsidR="00E430D2" w:rsidRDefault="00E430D2" w:rsidP="00E430D2">
      <w:pPr>
        <w:spacing w:after="0"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强化关键核心技术攻关</w:t>
      </w:r>
    </w:p>
    <w:p w14:paraId="70173155" w14:textId="6113B466" w:rsidR="00E430D2" w:rsidRDefault="002320E0" w:rsidP="00E430D2">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明确各产业攻关方向与重点项目</w:t>
      </w:r>
      <w:r w:rsidR="00AD57CC">
        <w:rPr>
          <w:rFonts w:ascii="Times New Roman" w:eastAsia="仿宋_GB2312" w:hAnsi="Times New Roman" w:cs="Times New Roman" w:hint="eastAsia"/>
          <w:sz w:val="32"/>
          <w:szCs w:val="32"/>
        </w:rPr>
        <w:t>，</w:t>
      </w:r>
      <w:r w:rsidR="00AD57CC" w:rsidRPr="00AD57CC">
        <w:rPr>
          <w:rFonts w:ascii="Times New Roman" w:eastAsia="仿宋_GB2312" w:hAnsi="Times New Roman" w:cs="Times New Roman" w:hint="eastAsia"/>
          <w:sz w:val="32"/>
          <w:szCs w:val="32"/>
        </w:rPr>
        <w:t>将具有重大影响、技术难度高的项目单独列出，建立重点跟踪清单，在资金、要素、服务等方面给予优先支持</w:t>
      </w:r>
      <w:r w:rsidR="00C10C3B">
        <w:rPr>
          <w:rFonts w:ascii="Times New Roman" w:eastAsia="仿宋_GB2312" w:hAnsi="Times New Roman" w:cs="Times New Roman" w:hint="eastAsia"/>
          <w:sz w:val="32"/>
          <w:szCs w:val="32"/>
        </w:rPr>
        <w:t>。</w:t>
      </w:r>
      <w:r w:rsidR="00812AAB" w:rsidRPr="00D41D8B">
        <w:rPr>
          <w:rFonts w:ascii="Times New Roman" w:eastAsia="仿宋_GB2312" w:hAnsi="Times New Roman" w:cs="Times New Roman" w:hint="eastAsia"/>
          <w:sz w:val="32"/>
          <w:szCs w:val="32"/>
        </w:rPr>
        <w:t>全力支持</w:t>
      </w:r>
      <w:r w:rsidR="00812AAB">
        <w:rPr>
          <w:rFonts w:ascii="Times New Roman" w:eastAsia="仿宋_GB2312" w:hAnsi="Times New Roman" w:cs="Times New Roman" w:hint="eastAsia"/>
          <w:sz w:val="32"/>
          <w:szCs w:val="32"/>
        </w:rPr>
        <w:t>企业</w:t>
      </w:r>
      <w:r w:rsidR="00812AAB" w:rsidRPr="00D41D8B">
        <w:rPr>
          <w:rFonts w:ascii="Times New Roman" w:eastAsia="仿宋_GB2312" w:hAnsi="Times New Roman" w:cs="Times New Roman" w:hint="eastAsia"/>
          <w:sz w:val="32"/>
          <w:szCs w:val="32"/>
        </w:rPr>
        <w:t>申报中央和自治区重点科技项目</w:t>
      </w:r>
      <w:r w:rsidR="00812AAB">
        <w:rPr>
          <w:rFonts w:ascii="Times New Roman" w:eastAsia="仿宋_GB2312" w:hAnsi="Times New Roman" w:cs="Times New Roman" w:hint="eastAsia"/>
          <w:sz w:val="32"/>
          <w:szCs w:val="32"/>
        </w:rPr>
        <w:t>，</w:t>
      </w:r>
      <w:r w:rsidR="00AD57CC" w:rsidRPr="00AD57CC">
        <w:rPr>
          <w:rFonts w:ascii="Times New Roman" w:eastAsia="仿宋_GB2312" w:hAnsi="Times New Roman" w:cs="Times New Roman" w:hint="eastAsia"/>
          <w:sz w:val="32"/>
          <w:szCs w:val="32"/>
        </w:rPr>
        <w:t>建立项目跟踪台账，</w:t>
      </w:r>
      <w:r w:rsidR="00C10C3B">
        <w:rPr>
          <w:rFonts w:ascii="Times New Roman" w:eastAsia="仿宋_GB2312" w:hAnsi="Times New Roman" w:cs="Times New Roman" w:hint="eastAsia"/>
          <w:sz w:val="32"/>
          <w:szCs w:val="32"/>
        </w:rPr>
        <w:t>实行</w:t>
      </w:r>
      <w:r w:rsidR="00AD57CC" w:rsidRPr="00AD57CC">
        <w:rPr>
          <w:rFonts w:ascii="Times New Roman" w:eastAsia="仿宋_GB2312" w:hAnsi="Times New Roman" w:cs="Times New Roman" w:hint="eastAsia"/>
          <w:sz w:val="32"/>
          <w:szCs w:val="32"/>
        </w:rPr>
        <w:t>定期调度。</w:t>
      </w:r>
      <w:r w:rsidR="00ED6FC7">
        <w:rPr>
          <w:rFonts w:ascii="Times New Roman" w:eastAsia="仿宋_GB2312" w:hAnsi="Times New Roman" w:cs="Times New Roman" w:hint="eastAsia"/>
          <w:sz w:val="32"/>
          <w:szCs w:val="32"/>
        </w:rPr>
        <w:t>（</w:t>
      </w:r>
      <w:r w:rsidR="0072128C" w:rsidRPr="0072128C">
        <w:rPr>
          <w:rFonts w:ascii="Times New Roman" w:eastAsia="仿宋_GB2312" w:hAnsi="Times New Roman" w:cs="Times New Roman" w:hint="eastAsia"/>
          <w:b/>
          <w:bCs/>
          <w:sz w:val="32"/>
          <w:szCs w:val="32"/>
        </w:rPr>
        <w:t>牵头单位</w:t>
      </w:r>
      <w:r w:rsidR="0074058F">
        <w:rPr>
          <w:rFonts w:ascii="Times New Roman" w:eastAsia="仿宋_GB2312" w:hAnsi="Times New Roman" w:cs="Times New Roman" w:hint="eastAsia"/>
          <w:sz w:val="32"/>
          <w:szCs w:val="32"/>
        </w:rPr>
        <w:t>：市科技局</w:t>
      </w:r>
      <w:r w:rsidR="00634334">
        <w:rPr>
          <w:rFonts w:ascii="Times New Roman" w:eastAsia="仿宋_GB2312" w:hAnsi="Times New Roman" w:cs="Times New Roman" w:hint="eastAsia"/>
          <w:sz w:val="32"/>
          <w:szCs w:val="32"/>
        </w:rPr>
        <w:t>，</w:t>
      </w:r>
      <w:r w:rsidR="00F9451B" w:rsidRPr="00F9451B">
        <w:rPr>
          <w:rFonts w:ascii="Times New Roman" w:eastAsia="仿宋_GB2312" w:hAnsi="Times New Roman" w:cs="Times New Roman" w:hint="eastAsia"/>
          <w:b/>
          <w:bCs/>
          <w:sz w:val="32"/>
          <w:szCs w:val="32"/>
        </w:rPr>
        <w:t>配合单位：</w:t>
      </w:r>
      <w:r w:rsidR="007457E8" w:rsidRPr="007457E8">
        <w:rPr>
          <w:rFonts w:ascii="Times New Roman" w:eastAsia="仿宋_GB2312" w:hAnsi="Times New Roman" w:cs="Times New Roman" w:hint="eastAsia"/>
          <w:sz w:val="32"/>
          <w:szCs w:val="32"/>
        </w:rPr>
        <w:t>市“</w:t>
      </w:r>
      <w:r w:rsidR="007457E8" w:rsidRPr="007457E8">
        <w:rPr>
          <w:rFonts w:ascii="Times New Roman" w:eastAsia="仿宋_GB2312" w:hAnsi="Times New Roman" w:cs="Times New Roman" w:hint="eastAsia"/>
          <w:sz w:val="32"/>
          <w:szCs w:val="32"/>
        </w:rPr>
        <w:t>10+N</w:t>
      </w:r>
      <w:r w:rsidR="007457E8" w:rsidRPr="007457E8">
        <w:rPr>
          <w:rFonts w:ascii="Times New Roman" w:eastAsia="仿宋_GB2312" w:hAnsi="Times New Roman" w:cs="Times New Roman" w:hint="eastAsia"/>
          <w:sz w:val="32"/>
          <w:szCs w:val="32"/>
        </w:rPr>
        <w:t>”产业攻坚小组</w:t>
      </w:r>
      <w:r w:rsidR="00634334">
        <w:rPr>
          <w:rFonts w:ascii="Times New Roman" w:eastAsia="仿宋_GB2312" w:hAnsi="Times New Roman" w:cs="Times New Roman" w:hint="eastAsia"/>
          <w:sz w:val="32"/>
          <w:szCs w:val="32"/>
        </w:rPr>
        <w:t>，各县区人民政府、新区管委会</w:t>
      </w:r>
      <w:r w:rsidR="00861FA3">
        <w:rPr>
          <w:rFonts w:ascii="Times New Roman" w:eastAsia="仿宋_GB2312" w:hAnsi="Times New Roman" w:cs="Times New Roman" w:hint="eastAsia"/>
          <w:sz w:val="32"/>
          <w:szCs w:val="32"/>
        </w:rPr>
        <w:t>。以下均需</w:t>
      </w:r>
      <w:r w:rsidR="00861FA3" w:rsidRPr="00861FA3">
        <w:rPr>
          <w:rFonts w:ascii="Times New Roman" w:eastAsia="仿宋_GB2312" w:hAnsi="Times New Roman" w:cs="Times New Roman" w:hint="eastAsia"/>
          <w:sz w:val="32"/>
          <w:szCs w:val="32"/>
        </w:rPr>
        <w:t>各县区人民政府、新区管委会</w:t>
      </w:r>
      <w:r w:rsidR="00861FA3">
        <w:rPr>
          <w:rFonts w:ascii="Times New Roman" w:eastAsia="仿宋_GB2312" w:hAnsi="Times New Roman" w:cs="Times New Roman" w:hint="eastAsia"/>
          <w:sz w:val="32"/>
          <w:szCs w:val="32"/>
        </w:rPr>
        <w:t>落实，不再列出</w:t>
      </w:r>
      <w:r w:rsidR="00ED6FC7">
        <w:rPr>
          <w:rFonts w:ascii="Times New Roman" w:eastAsia="仿宋_GB2312" w:hAnsi="Times New Roman" w:cs="Times New Roman" w:hint="eastAsia"/>
          <w:sz w:val="32"/>
          <w:szCs w:val="32"/>
        </w:rPr>
        <w:t>）</w:t>
      </w:r>
    </w:p>
    <w:p w14:paraId="17BC53F9" w14:textId="367383E1" w:rsidR="00E430D2" w:rsidRDefault="00E430D2" w:rsidP="00E430D2">
      <w:pPr>
        <w:spacing w:after="0"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w:t>
      </w:r>
      <w:r w:rsidR="000E717B">
        <w:rPr>
          <w:rFonts w:ascii="Times New Roman" w:eastAsia="楷体_GB2312" w:hAnsi="Times New Roman" w:cs="Times New Roman" w:hint="eastAsia"/>
          <w:sz w:val="32"/>
          <w:szCs w:val="32"/>
        </w:rPr>
        <w:t>推动创新</w:t>
      </w:r>
      <w:r>
        <w:rPr>
          <w:rFonts w:ascii="Times New Roman" w:eastAsia="楷体_GB2312" w:hAnsi="Times New Roman" w:cs="Times New Roman" w:hint="eastAsia"/>
          <w:sz w:val="32"/>
          <w:szCs w:val="32"/>
        </w:rPr>
        <w:t>平台</w:t>
      </w:r>
      <w:r w:rsidR="000E717B">
        <w:rPr>
          <w:rFonts w:ascii="Times New Roman" w:eastAsia="楷体_GB2312" w:hAnsi="Times New Roman" w:cs="Times New Roman" w:hint="eastAsia"/>
          <w:sz w:val="32"/>
          <w:szCs w:val="32"/>
        </w:rPr>
        <w:t>提质升级</w:t>
      </w:r>
    </w:p>
    <w:p w14:paraId="2EEE4383" w14:textId="57EFFD95" w:rsidR="00E430D2" w:rsidRDefault="0090668E" w:rsidP="00E430D2">
      <w:pPr>
        <w:spacing w:after="0" w:line="560" w:lineRule="exact"/>
        <w:ind w:firstLineChars="200" w:firstLine="640"/>
        <w:rPr>
          <w:rFonts w:ascii="Times New Roman" w:eastAsia="仿宋_GB2312" w:hAnsi="Times New Roman" w:cs="Times New Roman"/>
          <w:sz w:val="32"/>
          <w:szCs w:val="32"/>
        </w:rPr>
      </w:pPr>
      <w:r w:rsidRPr="0090668E">
        <w:rPr>
          <w:rFonts w:ascii="Times New Roman" w:eastAsia="仿宋_GB2312" w:hAnsi="Times New Roman" w:cs="Times New Roman" w:hint="eastAsia"/>
          <w:sz w:val="32"/>
          <w:szCs w:val="32"/>
        </w:rPr>
        <w:lastRenderedPageBreak/>
        <w:t>充分利用本地及外地高校院所资源，</w:t>
      </w:r>
      <w:r w:rsidR="00A205BC" w:rsidRPr="00A205BC">
        <w:rPr>
          <w:rFonts w:ascii="Times New Roman" w:eastAsia="仿宋_GB2312" w:hAnsi="Times New Roman" w:cs="Times New Roman" w:hint="eastAsia"/>
          <w:sz w:val="32"/>
          <w:szCs w:val="32"/>
        </w:rPr>
        <w:t>联合开展关键核心技术攻关</w:t>
      </w:r>
      <w:r w:rsidR="00A205BC">
        <w:rPr>
          <w:rFonts w:ascii="Times New Roman" w:eastAsia="仿宋_GB2312" w:hAnsi="Times New Roman" w:cs="Times New Roman" w:hint="eastAsia"/>
          <w:sz w:val="32"/>
          <w:szCs w:val="32"/>
        </w:rPr>
        <w:t>。</w:t>
      </w:r>
      <w:r w:rsidR="007000FF" w:rsidRPr="007000FF">
        <w:rPr>
          <w:rFonts w:ascii="Times New Roman" w:eastAsia="仿宋_GB2312" w:hAnsi="Times New Roman" w:cs="Times New Roman" w:hint="eastAsia"/>
          <w:sz w:val="32"/>
          <w:szCs w:val="32"/>
        </w:rPr>
        <w:t>重点支持柳工国家土方机械工程技术研究中心转建国家产业技术工程化中心，加快推动广西新能源汽车实验室、广西高端工程装备实验室、广西高端钢铁新材料技术创新中心等自治区级科技创新平台建设。</w:t>
      </w:r>
      <w:r w:rsidR="00165931" w:rsidRPr="00165931">
        <w:rPr>
          <w:rFonts w:ascii="Times New Roman" w:eastAsia="仿宋_GB2312" w:hAnsi="Times New Roman" w:cs="Times New Roman" w:hint="eastAsia"/>
          <w:sz w:val="32"/>
          <w:szCs w:val="32"/>
        </w:rPr>
        <w:t>持续加大高层次人才引进力度，推动本地院校精准对接企业技术需求，深化产学研协同创新</w:t>
      </w:r>
      <w:r w:rsidR="00165931">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007000FF" w:rsidRPr="007000FF">
        <w:rPr>
          <w:rFonts w:ascii="Times New Roman" w:eastAsia="仿宋_GB2312" w:hAnsi="Times New Roman" w:cs="Times New Roman" w:hint="eastAsia"/>
          <w:b/>
          <w:bCs/>
          <w:sz w:val="32"/>
          <w:szCs w:val="32"/>
        </w:rPr>
        <w:t>牵头</w:t>
      </w:r>
      <w:r w:rsidRPr="007000FF">
        <w:rPr>
          <w:rFonts w:ascii="Times New Roman" w:eastAsia="仿宋_GB2312" w:hAnsi="Times New Roman" w:cs="Times New Roman" w:hint="eastAsia"/>
          <w:b/>
          <w:bCs/>
          <w:sz w:val="32"/>
          <w:szCs w:val="32"/>
        </w:rPr>
        <w:t>单位：</w:t>
      </w:r>
      <w:r>
        <w:rPr>
          <w:rFonts w:ascii="Times New Roman" w:eastAsia="仿宋_GB2312" w:hAnsi="Times New Roman" w:cs="Times New Roman" w:hint="eastAsia"/>
          <w:sz w:val="32"/>
          <w:szCs w:val="32"/>
        </w:rPr>
        <w:t>市科技局</w:t>
      </w:r>
      <w:r w:rsidR="007000FF">
        <w:rPr>
          <w:rFonts w:ascii="Times New Roman" w:eastAsia="仿宋_GB2312" w:hAnsi="Times New Roman" w:cs="Times New Roman" w:hint="eastAsia"/>
          <w:sz w:val="32"/>
          <w:szCs w:val="32"/>
        </w:rPr>
        <w:t>，</w:t>
      </w:r>
      <w:r w:rsidR="007000FF" w:rsidRPr="007000FF">
        <w:rPr>
          <w:rFonts w:ascii="Times New Roman" w:eastAsia="仿宋_GB2312" w:hAnsi="Times New Roman" w:cs="Times New Roman" w:hint="eastAsia"/>
          <w:b/>
          <w:bCs/>
          <w:sz w:val="32"/>
          <w:szCs w:val="32"/>
        </w:rPr>
        <w:t>配合单位：</w:t>
      </w:r>
      <w:r w:rsidR="007000FF">
        <w:rPr>
          <w:rFonts w:ascii="Times New Roman" w:eastAsia="仿宋_GB2312" w:hAnsi="Times New Roman" w:cs="Times New Roman" w:hint="eastAsia"/>
          <w:sz w:val="32"/>
          <w:szCs w:val="32"/>
        </w:rPr>
        <w:t>市委组织部、</w:t>
      </w:r>
      <w:r>
        <w:rPr>
          <w:rFonts w:ascii="Times New Roman" w:eastAsia="仿宋_GB2312" w:hAnsi="Times New Roman" w:cs="Times New Roman" w:hint="eastAsia"/>
          <w:sz w:val="32"/>
          <w:szCs w:val="32"/>
        </w:rPr>
        <w:t>市发展改革委、</w:t>
      </w:r>
      <w:r w:rsidRPr="003416DE">
        <w:rPr>
          <w:rFonts w:ascii="Times New Roman" w:eastAsia="仿宋_GB2312" w:hAnsi="Times New Roman" w:cs="Times New Roman" w:hint="eastAsia"/>
          <w:sz w:val="32"/>
          <w:szCs w:val="32"/>
        </w:rPr>
        <w:t>市工业和信息化局、</w:t>
      </w:r>
      <w:r w:rsidR="009239BB" w:rsidRPr="00EC71F0">
        <w:rPr>
          <w:rFonts w:ascii="Times New Roman" w:eastAsia="仿宋_GB2312" w:hAnsi="Times New Roman" w:cs="Times New Roman" w:hint="eastAsia"/>
          <w:sz w:val="32"/>
          <w:szCs w:val="32"/>
        </w:rPr>
        <w:t>市教育局</w:t>
      </w:r>
      <w:r w:rsidR="009239BB">
        <w:rPr>
          <w:rFonts w:ascii="Times New Roman" w:eastAsia="仿宋_GB2312" w:hAnsi="Times New Roman" w:cs="Times New Roman" w:hint="eastAsia"/>
          <w:sz w:val="32"/>
          <w:szCs w:val="32"/>
        </w:rPr>
        <w:t>、</w:t>
      </w:r>
      <w:r w:rsidR="007C32B7" w:rsidRPr="007C32B7">
        <w:rPr>
          <w:rFonts w:ascii="Times New Roman" w:eastAsia="仿宋_GB2312" w:hAnsi="Times New Roman" w:cs="Times New Roman" w:hint="eastAsia"/>
          <w:sz w:val="32"/>
          <w:szCs w:val="32"/>
        </w:rPr>
        <w:t>市人力资源社会保障局</w:t>
      </w:r>
      <w:r w:rsidR="00EC71F0" w:rsidRPr="00EC71F0">
        <w:rPr>
          <w:rFonts w:ascii="Times New Roman" w:eastAsia="仿宋_GB2312" w:hAnsi="Times New Roman" w:cs="Times New Roman" w:hint="eastAsia"/>
          <w:sz w:val="32"/>
          <w:szCs w:val="32"/>
        </w:rPr>
        <w:t>、</w:t>
      </w:r>
      <w:r w:rsidR="00592194">
        <w:rPr>
          <w:rFonts w:ascii="Times New Roman" w:eastAsia="仿宋_GB2312" w:hAnsi="Times New Roman" w:cs="Times New Roman" w:hint="eastAsia"/>
          <w:sz w:val="32"/>
          <w:szCs w:val="32"/>
        </w:rPr>
        <w:t>市科协</w:t>
      </w:r>
      <w:r>
        <w:rPr>
          <w:rFonts w:ascii="Times New Roman" w:eastAsia="仿宋_GB2312" w:hAnsi="Times New Roman" w:cs="Times New Roman" w:hint="eastAsia"/>
          <w:sz w:val="32"/>
          <w:szCs w:val="32"/>
        </w:rPr>
        <w:t>）</w:t>
      </w:r>
    </w:p>
    <w:p w14:paraId="07866C12" w14:textId="0A5E64B8" w:rsidR="00BE3EB9" w:rsidRDefault="00BE3EB9" w:rsidP="00BE3EB9">
      <w:pPr>
        <w:spacing w:after="0"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前瞻布局未来</w:t>
      </w:r>
      <w:r w:rsidR="009F48CF">
        <w:rPr>
          <w:rFonts w:ascii="Times New Roman" w:eastAsia="楷体_GB2312" w:hAnsi="Times New Roman" w:cs="Times New Roman" w:hint="eastAsia"/>
          <w:sz w:val="32"/>
          <w:szCs w:val="32"/>
        </w:rPr>
        <w:t>产业</w:t>
      </w:r>
      <w:r>
        <w:rPr>
          <w:rFonts w:ascii="Times New Roman" w:eastAsia="楷体_GB2312" w:hAnsi="Times New Roman" w:cs="Times New Roman" w:hint="eastAsia"/>
          <w:sz w:val="32"/>
          <w:szCs w:val="32"/>
        </w:rPr>
        <w:t>技术</w:t>
      </w:r>
    </w:p>
    <w:p w14:paraId="4AECB0ED" w14:textId="48C27948" w:rsidR="00BE3EB9" w:rsidRPr="005C22AA" w:rsidRDefault="00C308C1" w:rsidP="00BE3EB9">
      <w:pPr>
        <w:spacing w:after="0" w:line="560" w:lineRule="exact"/>
        <w:ind w:firstLineChars="200" w:firstLine="640"/>
        <w:rPr>
          <w:rFonts w:ascii="Times New Roman" w:eastAsia="仿宋_GB2312" w:hAnsi="Times New Roman" w:cs="Times New Roman"/>
          <w:sz w:val="32"/>
          <w:szCs w:val="32"/>
        </w:rPr>
      </w:pPr>
      <w:r w:rsidRPr="005C22AA">
        <w:rPr>
          <w:rFonts w:ascii="Times New Roman" w:eastAsia="仿宋_GB2312" w:hAnsi="Times New Roman" w:cs="Times New Roman" w:hint="eastAsia"/>
          <w:sz w:val="32"/>
          <w:szCs w:val="32"/>
        </w:rPr>
        <w:t>加强对前沿领域动态的收集分析，</w:t>
      </w:r>
      <w:r w:rsidR="005C22AA" w:rsidRPr="005C22AA">
        <w:rPr>
          <w:rFonts w:ascii="Times New Roman" w:eastAsia="仿宋_GB2312" w:hAnsi="Times New Roman" w:cs="Times New Roman" w:hint="eastAsia"/>
          <w:sz w:val="32"/>
          <w:szCs w:val="32"/>
        </w:rPr>
        <w:t>在固态电池、钠电池、量子科技、</w:t>
      </w:r>
      <w:proofErr w:type="gramStart"/>
      <w:r w:rsidR="005C22AA" w:rsidRPr="005C22AA">
        <w:rPr>
          <w:rFonts w:ascii="Times New Roman" w:eastAsia="仿宋_GB2312" w:hAnsi="Times New Roman" w:cs="Times New Roman" w:hint="eastAsia"/>
          <w:sz w:val="32"/>
          <w:szCs w:val="32"/>
        </w:rPr>
        <w:t>低空经济</w:t>
      </w:r>
      <w:proofErr w:type="gramEnd"/>
      <w:r w:rsidR="005C22AA" w:rsidRPr="005C22AA">
        <w:rPr>
          <w:rFonts w:ascii="Times New Roman" w:eastAsia="仿宋_GB2312" w:hAnsi="Times New Roman" w:cs="Times New Roman" w:hint="eastAsia"/>
          <w:sz w:val="32"/>
          <w:szCs w:val="32"/>
        </w:rPr>
        <w:t>等前沿领域提前布局，指导企业制定</w:t>
      </w:r>
      <w:r w:rsidR="00201937">
        <w:rPr>
          <w:rFonts w:ascii="Times New Roman" w:eastAsia="仿宋_GB2312" w:hAnsi="Times New Roman" w:cs="Times New Roman" w:hint="eastAsia"/>
          <w:sz w:val="32"/>
          <w:szCs w:val="32"/>
        </w:rPr>
        <w:t>中长期</w:t>
      </w:r>
      <w:r w:rsidR="005C22AA" w:rsidRPr="005C22AA">
        <w:rPr>
          <w:rFonts w:ascii="Times New Roman" w:eastAsia="仿宋_GB2312" w:hAnsi="Times New Roman" w:cs="Times New Roman" w:hint="eastAsia"/>
          <w:sz w:val="32"/>
          <w:szCs w:val="32"/>
        </w:rPr>
        <w:t>技术发展规划，</w:t>
      </w:r>
      <w:r w:rsidR="00C86EDA">
        <w:rPr>
          <w:rFonts w:ascii="Times New Roman" w:eastAsia="仿宋_GB2312" w:hAnsi="Times New Roman" w:cs="Times New Roman" w:hint="eastAsia"/>
          <w:sz w:val="32"/>
          <w:szCs w:val="32"/>
        </w:rPr>
        <w:t>加强</w:t>
      </w:r>
      <w:r w:rsidR="005C22AA" w:rsidRPr="005C22AA">
        <w:rPr>
          <w:rFonts w:ascii="Times New Roman" w:eastAsia="仿宋_GB2312" w:hAnsi="Times New Roman" w:cs="Times New Roman" w:hint="eastAsia"/>
          <w:sz w:val="32"/>
          <w:szCs w:val="32"/>
        </w:rPr>
        <w:t>前瞻性技术研发储备。</w:t>
      </w:r>
      <w:r w:rsidR="00C86EDA">
        <w:rPr>
          <w:rFonts w:ascii="Times New Roman" w:eastAsia="仿宋_GB2312" w:hAnsi="Times New Roman" w:cs="Times New Roman" w:hint="eastAsia"/>
          <w:sz w:val="32"/>
          <w:szCs w:val="32"/>
        </w:rPr>
        <w:t>强化</w:t>
      </w:r>
      <w:r w:rsidR="005C22AA" w:rsidRPr="005C22AA">
        <w:rPr>
          <w:rFonts w:ascii="Times New Roman" w:eastAsia="仿宋_GB2312" w:hAnsi="Times New Roman" w:cs="Times New Roman" w:hint="eastAsia"/>
          <w:sz w:val="32"/>
          <w:szCs w:val="32"/>
        </w:rPr>
        <w:t>对变革性技术攻关的引导和激励，帮助企业提升创新意愿和能力</w:t>
      </w:r>
      <w:r w:rsidR="00C86EDA">
        <w:rPr>
          <w:rFonts w:ascii="Times New Roman" w:eastAsia="仿宋_GB2312" w:hAnsi="Times New Roman" w:cs="Times New Roman" w:hint="eastAsia"/>
          <w:sz w:val="32"/>
          <w:szCs w:val="32"/>
        </w:rPr>
        <w:t>，引导企业主动布局</w:t>
      </w:r>
      <w:r w:rsidR="005C22AA" w:rsidRPr="005C22AA">
        <w:rPr>
          <w:rFonts w:ascii="Times New Roman" w:eastAsia="仿宋_GB2312" w:hAnsi="Times New Roman" w:cs="Times New Roman" w:hint="eastAsia"/>
          <w:sz w:val="32"/>
          <w:szCs w:val="32"/>
        </w:rPr>
        <w:t>前沿方向。关注技术迭代趋势，</w:t>
      </w:r>
      <w:proofErr w:type="gramStart"/>
      <w:r w:rsidR="005C22AA" w:rsidRPr="005C22AA">
        <w:rPr>
          <w:rFonts w:ascii="Times New Roman" w:eastAsia="仿宋_GB2312" w:hAnsi="Times New Roman" w:cs="Times New Roman" w:hint="eastAsia"/>
          <w:sz w:val="32"/>
          <w:szCs w:val="32"/>
        </w:rPr>
        <w:t>防范因</w:t>
      </w:r>
      <w:proofErr w:type="gramEnd"/>
      <w:r w:rsidR="005C22AA" w:rsidRPr="005C22AA">
        <w:rPr>
          <w:rFonts w:ascii="Times New Roman" w:eastAsia="仿宋_GB2312" w:hAnsi="Times New Roman" w:cs="Times New Roman" w:hint="eastAsia"/>
          <w:sz w:val="32"/>
          <w:szCs w:val="32"/>
        </w:rPr>
        <w:t>技术路线更迭导致的产业投资风险。（</w:t>
      </w:r>
      <w:r w:rsidR="001A66FF" w:rsidRPr="001A66FF">
        <w:rPr>
          <w:rFonts w:ascii="Times New Roman" w:eastAsia="仿宋_GB2312" w:hAnsi="Times New Roman" w:cs="Times New Roman" w:hint="eastAsia"/>
          <w:b/>
          <w:bCs/>
          <w:sz w:val="32"/>
          <w:szCs w:val="32"/>
        </w:rPr>
        <w:t>牵头</w:t>
      </w:r>
      <w:r w:rsidR="005C22AA" w:rsidRPr="001A66FF">
        <w:rPr>
          <w:rFonts w:ascii="Times New Roman" w:eastAsia="仿宋_GB2312" w:hAnsi="Times New Roman" w:cs="Times New Roman" w:hint="eastAsia"/>
          <w:b/>
          <w:bCs/>
          <w:sz w:val="32"/>
          <w:szCs w:val="32"/>
        </w:rPr>
        <w:t>单位：</w:t>
      </w:r>
      <w:r w:rsidR="005C22AA" w:rsidRPr="005C22AA">
        <w:rPr>
          <w:rFonts w:ascii="Times New Roman" w:eastAsia="仿宋_GB2312" w:hAnsi="Times New Roman" w:cs="Times New Roman" w:hint="eastAsia"/>
          <w:sz w:val="32"/>
          <w:szCs w:val="32"/>
        </w:rPr>
        <w:t>市科技局</w:t>
      </w:r>
      <w:r>
        <w:rPr>
          <w:rFonts w:ascii="Times New Roman" w:eastAsia="仿宋_GB2312" w:hAnsi="Times New Roman" w:cs="Times New Roman" w:hint="eastAsia"/>
          <w:sz w:val="32"/>
          <w:szCs w:val="32"/>
        </w:rPr>
        <w:t>，</w:t>
      </w:r>
      <w:r w:rsidR="001A66FF" w:rsidRPr="001A66FF">
        <w:rPr>
          <w:rFonts w:ascii="Times New Roman" w:eastAsia="仿宋_GB2312" w:hAnsi="Times New Roman" w:cs="Times New Roman" w:hint="eastAsia"/>
          <w:b/>
          <w:bCs/>
          <w:sz w:val="32"/>
          <w:szCs w:val="32"/>
        </w:rPr>
        <w:t>配合单位：</w:t>
      </w:r>
      <w:r w:rsidR="007457E8" w:rsidRPr="007457E8">
        <w:rPr>
          <w:rFonts w:ascii="Times New Roman" w:eastAsia="仿宋_GB2312" w:hAnsi="Times New Roman" w:cs="Times New Roman" w:hint="eastAsia"/>
          <w:sz w:val="32"/>
          <w:szCs w:val="32"/>
        </w:rPr>
        <w:t>市“</w:t>
      </w:r>
      <w:r w:rsidR="007457E8" w:rsidRPr="007457E8">
        <w:rPr>
          <w:rFonts w:ascii="Times New Roman" w:eastAsia="仿宋_GB2312" w:hAnsi="Times New Roman" w:cs="Times New Roman" w:hint="eastAsia"/>
          <w:sz w:val="32"/>
          <w:szCs w:val="32"/>
        </w:rPr>
        <w:t>10+N</w:t>
      </w:r>
      <w:r w:rsidR="007457E8" w:rsidRPr="007457E8">
        <w:rPr>
          <w:rFonts w:ascii="Times New Roman" w:eastAsia="仿宋_GB2312" w:hAnsi="Times New Roman" w:cs="Times New Roman" w:hint="eastAsia"/>
          <w:sz w:val="32"/>
          <w:szCs w:val="32"/>
        </w:rPr>
        <w:t>”产业攻坚小组</w:t>
      </w:r>
      <w:r w:rsidR="005C22AA" w:rsidRPr="005C22AA">
        <w:rPr>
          <w:rFonts w:ascii="Times New Roman" w:eastAsia="仿宋_GB2312" w:hAnsi="Times New Roman" w:cs="Times New Roman" w:hint="eastAsia"/>
          <w:sz w:val="32"/>
          <w:szCs w:val="32"/>
        </w:rPr>
        <w:t>）</w:t>
      </w:r>
    </w:p>
    <w:p w14:paraId="6C0DE008" w14:textId="52928B1A" w:rsidR="00BE3EB9" w:rsidRDefault="00BE3EB9" w:rsidP="00BE3EB9">
      <w:pPr>
        <w:spacing w:after="0"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w:t>
      </w:r>
      <w:r w:rsidR="00645A89" w:rsidRPr="00645A89">
        <w:rPr>
          <w:rFonts w:ascii="Times New Roman" w:eastAsia="楷体_GB2312" w:hAnsi="Times New Roman" w:cs="Times New Roman" w:hint="eastAsia"/>
          <w:sz w:val="32"/>
          <w:szCs w:val="32"/>
        </w:rPr>
        <w:t>健全研发</w:t>
      </w:r>
      <w:r w:rsidR="00645A89">
        <w:rPr>
          <w:rFonts w:ascii="Times New Roman" w:eastAsia="楷体_GB2312" w:hAnsi="Times New Roman" w:cs="Times New Roman" w:hint="eastAsia"/>
          <w:sz w:val="32"/>
          <w:szCs w:val="32"/>
        </w:rPr>
        <w:t>投入</w:t>
      </w:r>
      <w:r w:rsidR="00645A89" w:rsidRPr="00645A89">
        <w:rPr>
          <w:rFonts w:ascii="Times New Roman" w:eastAsia="楷体_GB2312" w:hAnsi="Times New Roman" w:cs="Times New Roman" w:hint="eastAsia"/>
          <w:sz w:val="32"/>
          <w:szCs w:val="32"/>
        </w:rPr>
        <w:t>保障体系</w:t>
      </w:r>
    </w:p>
    <w:p w14:paraId="6B588D69" w14:textId="273C30FC" w:rsidR="00BE3EB9" w:rsidRPr="000E5D2C" w:rsidRDefault="009369D9" w:rsidP="00BE3EB9">
      <w:pPr>
        <w:spacing w:after="0" w:line="560" w:lineRule="exact"/>
        <w:ind w:firstLineChars="200" w:firstLine="640"/>
        <w:rPr>
          <w:rFonts w:ascii="Times New Roman" w:eastAsia="仿宋_GB2312" w:hAnsi="Times New Roman" w:cs="Times New Roman"/>
          <w:sz w:val="32"/>
          <w:szCs w:val="32"/>
        </w:rPr>
      </w:pPr>
      <w:r w:rsidRPr="009369D9">
        <w:rPr>
          <w:rFonts w:ascii="Times New Roman" w:eastAsia="仿宋_GB2312" w:hAnsi="Times New Roman" w:cs="Times New Roman" w:hint="eastAsia"/>
          <w:sz w:val="32"/>
          <w:szCs w:val="32"/>
        </w:rPr>
        <w:t>发挥财政资金导向作用</w:t>
      </w:r>
      <w:r>
        <w:rPr>
          <w:rFonts w:ascii="Times New Roman" w:eastAsia="仿宋_GB2312" w:hAnsi="Times New Roman" w:cs="Times New Roman" w:hint="eastAsia"/>
          <w:sz w:val="32"/>
          <w:szCs w:val="32"/>
        </w:rPr>
        <w:t>，</w:t>
      </w:r>
      <w:r w:rsidR="001161E4" w:rsidRPr="001161E4">
        <w:rPr>
          <w:rFonts w:ascii="Times New Roman" w:eastAsia="仿宋_GB2312" w:hAnsi="Times New Roman" w:cs="Times New Roman" w:hint="eastAsia"/>
          <w:sz w:val="32"/>
          <w:szCs w:val="32"/>
        </w:rPr>
        <w:t>足额落实市级</w:t>
      </w:r>
      <w:r w:rsidR="0000529A">
        <w:rPr>
          <w:rFonts w:ascii="Times New Roman" w:eastAsia="仿宋_GB2312" w:hAnsi="Times New Roman" w:cs="Times New Roman" w:hint="eastAsia"/>
          <w:sz w:val="32"/>
          <w:szCs w:val="32"/>
        </w:rPr>
        <w:t>科技计划</w:t>
      </w:r>
      <w:r w:rsidR="001161E4" w:rsidRPr="001161E4">
        <w:rPr>
          <w:rFonts w:ascii="Times New Roman" w:eastAsia="仿宋_GB2312" w:hAnsi="Times New Roman" w:cs="Times New Roman" w:hint="eastAsia"/>
          <w:sz w:val="32"/>
          <w:szCs w:val="32"/>
        </w:rPr>
        <w:t>项目配套资助资金</w:t>
      </w:r>
      <w:r w:rsidR="000E5D2C" w:rsidRPr="000E5D2C">
        <w:rPr>
          <w:rFonts w:ascii="Times New Roman" w:eastAsia="仿宋_GB2312" w:hAnsi="Times New Roman" w:cs="Times New Roman" w:hint="eastAsia"/>
          <w:sz w:val="32"/>
          <w:szCs w:val="32"/>
        </w:rPr>
        <w:t>。积极争取专项债券等资金支持，拓宽资金来源渠道</w:t>
      </w:r>
      <w:r w:rsidR="00D41D8B" w:rsidRPr="00D41D8B">
        <w:rPr>
          <w:rFonts w:ascii="Times New Roman" w:eastAsia="仿宋_GB2312" w:hAnsi="Times New Roman" w:cs="Times New Roman" w:hint="eastAsia"/>
          <w:sz w:val="32"/>
          <w:szCs w:val="32"/>
        </w:rPr>
        <w:t>。</w:t>
      </w:r>
      <w:r w:rsidR="000E5D2C" w:rsidRPr="000E5D2C">
        <w:rPr>
          <w:rFonts w:ascii="Times New Roman" w:eastAsia="仿宋_GB2312" w:hAnsi="Times New Roman" w:cs="Times New Roman" w:hint="eastAsia"/>
          <w:sz w:val="32"/>
          <w:szCs w:val="32"/>
        </w:rPr>
        <w:t>加快</w:t>
      </w:r>
      <w:r w:rsidR="00883371">
        <w:rPr>
          <w:rFonts w:ascii="Times New Roman" w:eastAsia="仿宋_GB2312" w:hAnsi="Times New Roman" w:cs="Times New Roman" w:hint="eastAsia"/>
          <w:sz w:val="32"/>
          <w:szCs w:val="32"/>
        </w:rPr>
        <w:t>实现</w:t>
      </w:r>
      <w:r w:rsidR="00A50A68">
        <w:rPr>
          <w:rFonts w:ascii="Times New Roman" w:eastAsia="仿宋_GB2312" w:hAnsi="Times New Roman" w:cs="Times New Roman" w:hint="eastAsia"/>
          <w:sz w:val="32"/>
          <w:szCs w:val="32"/>
        </w:rPr>
        <w:t>强化</w:t>
      </w:r>
      <w:r w:rsidR="00883371">
        <w:rPr>
          <w:rFonts w:ascii="Times New Roman" w:eastAsia="仿宋_GB2312" w:hAnsi="Times New Roman" w:cs="Times New Roman" w:hint="eastAsia"/>
          <w:sz w:val="32"/>
          <w:szCs w:val="32"/>
        </w:rPr>
        <w:t>企业创新</w:t>
      </w:r>
      <w:r w:rsidR="000E5D2C" w:rsidRPr="000E5D2C">
        <w:rPr>
          <w:rFonts w:ascii="Times New Roman" w:eastAsia="仿宋_GB2312" w:hAnsi="Times New Roman" w:cs="Times New Roman" w:hint="eastAsia"/>
          <w:sz w:val="32"/>
          <w:szCs w:val="32"/>
        </w:rPr>
        <w:t>“</w:t>
      </w:r>
      <w:r w:rsidR="00883371" w:rsidRPr="00883371">
        <w:rPr>
          <w:rFonts w:ascii="Times New Roman" w:eastAsia="仿宋_GB2312" w:hAnsi="Times New Roman" w:cs="Times New Roman" w:hint="eastAsia"/>
          <w:sz w:val="32"/>
          <w:szCs w:val="32"/>
        </w:rPr>
        <w:t>双培育、双清零、双提升</w:t>
      </w:r>
      <w:r w:rsidR="000E5D2C" w:rsidRPr="000E5D2C">
        <w:rPr>
          <w:rFonts w:ascii="Times New Roman" w:eastAsia="仿宋_GB2312" w:hAnsi="Times New Roman" w:cs="Times New Roman" w:hint="eastAsia"/>
          <w:sz w:val="32"/>
          <w:szCs w:val="32"/>
        </w:rPr>
        <w:t>”</w:t>
      </w:r>
      <w:r w:rsidR="00883371">
        <w:rPr>
          <w:rFonts w:ascii="Times New Roman" w:eastAsia="仿宋_GB2312" w:hAnsi="Times New Roman" w:cs="Times New Roman" w:hint="eastAsia"/>
          <w:sz w:val="32"/>
          <w:szCs w:val="32"/>
        </w:rPr>
        <w:t>工作目标</w:t>
      </w:r>
      <w:r w:rsidR="000E5D2C" w:rsidRPr="000E5D2C">
        <w:rPr>
          <w:rFonts w:ascii="Times New Roman" w:eastAsia="仿宋_GB2312" w:hAnsi="Times New Roman" w:cs="Times New Roman" w:hint="eastAsia"/>
          <w:sz w:val="32"/>
          <w:szCs w:val="32"/>
        </w:rPr>
        <w:t>。引导社会资本参与科技创新，形成财政资金为引导、企业投入为主体、金融资本为支撑的科技投入格局。</w:t>
      </w:r>
      <w:r w:rsidR="00B106A4" w:rsidRPr="005C22AA">
        <w:rPr>
          <w:rFonts w:ascii="Times New Roman" w:eastAsia="仿宋_GB2312" w:hAnsi="Times New Roman" w:cs="Times New Roman" w:hint="eastAsia"/>
          <w:sz w:val="32"/>
          <w:szCs w:val="32"/>
        </w:rPr>
        <w:t>（</w:t>
      </w:r>
      <w:r w:rsidR="00102791">
        <w:rPr>
          <w:rFonts w:ascii="Times New Roman" w:eastAsia="仿宋_GB2312" w:hAnsi="Times New Roman" w:cs="Times New Roman" w:hint="eastAsia"/>
          <w:b/>
          <w:bCs/>
          <w:sz w:val="32"/>
          <w:szCs w:val="32"/>
        </w:rPr>
        <w:t>牵</w:t>
      </w:r>
      <w:r w:rsidR="00102791">
        <w:rPr>
          <w:rFonts w:ascii="Times New Roman" w:eastAsia="仿宋_GB2312" w:hAnsi="Times New Roman" w:cs="Times New Roman" w:hint="eastAsia"/>
          <w:b/>
          <w:bCs/>
          <w:sz w:val="32"/>
          <w:szCs w:val="32"/>
        </w:rPr>
        <w:lastRenderedPageBreak/>
        <w:t>头</w:t>
      </w:r>
      <w:r w:rsidR="00B106A4" w:rsidRPr="005C22AA">
        <w:rPr>
          <w:rFonts w:ascii="Times New Roman" w:eastAsia="仿宋_GB2312" w:hAnsi="Times New Roman" w:cs="Times New Roman" w:hint="eastAsia"/>
          <w:b/>
          <w:bCs/>
          <w:sz w:val="32"/>
          <w:szCs w:val="32"/>
        </w:rPr>
        <w:t>单位</w:t>
      </w:r>
      <w:r w:rsidR="00B106A4" w:rsidRPr="005C22AA">
        <w:rPr>
          <w:rFonts w:ascii="Times New Roman" w:eastAsia="仿宋_GB2312" w:hAnsi="Times New Roman" w:cs="Times New Roman" w:hint="eastAsia"/>
          <w:sz w:val="32"/>
          <w:szCs w:val="32"/>
        </w:rPr>
        <w:t>：</w:t>
      </w:r>
      <w:r w:rsidR="00CF28B3">
        <w:rPr>
          <w:rFonts w:ascii="Times New Roman" w:eastAsia="仿宋_GB2312" w:hAnsi="Times New Roman" w:cs="Times New Roman" w:hint="eastAsia"/>
          <w:sz w:val="32"/>
          <w:szCs w:val="32"/>
        </w:rPr>
        <w:t>市科技局、</w:t>
      </w:r>
      <w:r w:rsidR="00B106A4" w:rsidRPr="005C22AA">
        <w:rPr>
          <w:rFonts w:ascii="Times New Roman" w:eastAsia="仿宋_GB2312" w:hAnsi="Times New Roman" w:cs="Times New Roman" w:hint="eastAsia"/>
          <w:sz w:val="32"/>
          <w:szCs w:val="32"/>
        </w:rPr>
        <w:t>市</w:t>
      </w:r>
      <w:r w:rsidR="00B106A4">
        <w:rPr>
          <w:rFonts w:ascii="Times New Roman" w:eastAsia="仿宋_GB2312" w:hAnsi="Times New Roman" w:cs="Times New Roman" w:hint="eastAsia"/>
          <w:sz w:val="32"/>
          <w:szCs w:val="32"/>
        </w:rPr>
        <w:t>财政局</w:t>
      </w:r>
      <w:r w:rsidR="00102791">
        <w:rPr>
          <w:rFonts w:ascii="Times New Roman" w:eastAsia="仿宋_GB2312" w:hAnsi="Times New Roman" w:cs="Times New Roman" w:hint="eastAsia"/>
          <w:sz w:val="32"/>
          <w:szCs w:val="32"/>
        </w:rPr>
        <w:t>，</w:t>
      </w:r>
      <w:r w:rsidR="00102791" w:rsidRPr="00102791">
        <w:rPr>
          <w:rFonts w:ascii="Times New Roman" w:eastAsia="仿宋_GB2312" w:hAnsi="Times New Roman" w:cs="Times New Roman" w:hint="eastAsia"/>
          <w:b/>
          <w:bCs/>
          <w:sz w:val="32"/>
          <w:szCs w:val="32"/>
        </w:rPr>
        <w:t>配合单位：</w:t>
      </w:r>
      <w:r w:rsidR="00B106A4" w:rsidRPr="005C22AA">
        <w:rPr>
          <w:rFonts w:ascii="Times New Roman" w:eastAsia="仿宋_GB2312" w:hAnsi="Times New Roman" w:cs="Times New Roman" w:hint="eastAsia"/>
          <w:sz w:val="32"/>
          <w:szCs w:val="32"/>
        </w:rPr>
        <w:t>市发展改革委、市工业和信息化局）</w:t>
      </w:r>
    </w:p>
    <w:p w14:paraId="544C14F3" w14:textId="27F16436" w:rsidR="00B34C33" w:rsidRDefault="00000000">
      <w:pPr>
        <w:spacing w:after="0"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w:t>
      </w:r>
      <w:r w:rsidR="00A23451">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w:t>
      </w:r>
      <w:r w:rsidR="00A23451">
        <w:rPr>
          <w:rFonts w:ascii="Times New Roman" w:eastAsia="楷体_GB2312" w:hAnsi="Times New Roman" w:cs="Times New Roman" w:hint="eastAsia"/>
          <w:sz w:val="32"/>
          <w:szCs w:val="32"/>
        </w:rPr>
        <w:t>强化企业主体</w:t>
      </w:r>
      <w:r w:rsidR="00674BE2">
        <w:rPr>
          <w:rFonts w:ascii="Times New Roman" w:eastAsia="楷体_GB2312" w:hAnsi="Times New Roman" w:cs="Times New Roman" w:hint="eastAsia"/>
          <w:sz w:val="32"/>
          <w:szCs w:val="32"/>
        </w:rPr>
        <w:t>精准</w:t>
      </w:r>
      <w:r w:rsidR="00A23451">
        <w:rPr>
          <w:rFonts w:ascii="Times New Roman" w:eastAsia="楷体_GB2312" w:hAnsi="Times New Roman" w:cs="Times New Roman" w:hint="eastAsia"/>
          <w:sz w:val="32"/>
          <w:szCs w:val="32"/>
        </w:rPr>
        <w:t>招商</w:t>
      </w:r>
    </w:p>
    <w:p w14:paraId="05CCA0D9" w14:textId="3D8168AB" w:rsidR="00B34C33" w:rsidRDefault="00953C15">
      <w:pPr>
        <w:spacing w:after="0" w:line="560" w:lineRule="exact"/>
        <w:ind w:firstLineChars="200" w:firstLine="640"/>
        <w:rPr>
          <w:rFonts w:ascii="Times New Roman" w:eastAsia="仿宋_GB2312" w:hAnsi="Times New Roman" w:cs="Times New Roman"/>
          <w:sz w:val="32"/>
          <w:szCs w:val="32"/>
        </w:rPr>
      </w:pPr>
      <w:r w:rsidRPr="00953C15">
        <w:rPr>
          <w:rFonts w:ascii="Times New Roman" w:eastAsia="仿宋_GB2312" w:hAnsi="Times New Roman" w:cs="Times New Roman" w:hint="eastAsia"/>
          <w:sz w:val="32"/>
          <w:szCs w:val="32"/>
        </w:rPr>
        <w:t>将科技招商摆在更加突出的位置，围绕“</w:t>
      </w:r>
      <w:r w:rsidRPr="00953C15">
        <w:rPr>
          <w:rFonts w:ascii="Times New Roman" w:eastAsia="仿宋_GB2312" w:hAnsi="Times New Roman" w:cs="Times New Roman" w:hint="eastAsia"/>
          <w:sz w:val="32"/>
          <w:szCs w:val="32"/>
        </w:rPr>
        <w:t>10+N</w:t>
      </w:r>
      <w:r w:rsidRPr="00953C15">
        <w:rPr>
          <w:rFonts w:ascii="Times New Roman" w:eastAsia="仿宋_GB2312" w:hAnsi="Times New Roman" w:cs="Times New Roman" w:hint="eastAsia"/>
          <w:sz w:val="32"/>
          <w:szCs w:val="32"/>
        </w:rPr>
        <w:t>”产业关键环节，</w:t>
      </w:r>
      <w:r w:rsidR="00F96606">
        <w:rPr>
          <w:rFonts w:ascii="Times New Roman" w:eastAsia="仿宋_GB2312" w:hAnsi="Times New Roman" w:cs="Times New Roman" w:hint="eastAsia"/>
          <w:sz w:val="32"/>
          <w:szCs w:val="32"/>
        </w:rPr>
        <w:t>精准对接</w:t>
      </w:r>
      <w:r w:rsidR="00F97231" w:rsidRPr="00F97231">
        <w:rPr>
          <w:rFonts w:ascii="Times New Roman" w:eastAsia="仿宋_GB2312" w:hAnsi="Times New Roman" w:cs="Times New Roman" w:hint="eastAsia"/>
          <w:sz w:val="32"/>
          <w:szCs w:val="32"/>
        </w:rPr>
        <w:t>高新技术企业、</w:t>
      </w:r>
      <w:proofErr w:type="gramStart"/>
      <w:r w:rsidR="00F97231" w:rsidRPr="00F97231">
        <w:rPr>
          <w:rFonts w:ascii="Times New Roman" w:eastAsia="仿宋_GB2312" w:hAnsi="Times New Roman" w:cs="Times New Roman" w:hint="eastAsia"/>
          <w:sz w:val="32"/>
          <w:szCs w:val="32"/>
        </w:rPr>
        <w:t>科创团队</w:t>
      </w:r>
      <w:proofErr w:type="gramEnd"/>
      <w:r w:rsidR="00F96606">
        <w:rPr>
          <w:rFonts w:ascii="Times New Roman" w:eastAsia="仿宋_GB2312" w:hAnsi="Times New Roman" w:cs="Times New Roman" w:hint="eastAsia"/>
          <w:sz w:val="32"/>
          <w:szCs w:val="32"/>
        </w:rPr>
        <w:t>及</w:t>
      </w:r>
      <w:r w:rsidR="00F97231" w:rsidRPr="00F97231">
        <w:rPr>
          <w:rFonts w:ascii="Times New Roman" w:eastAsia="仿宋_GB2312" w:hAnsi="Times New Roman" w:cs="Times New Roman" w:hint="eastAsia"/>
          <w:sz w:val="32"/>
          <w:szCs w:val="32"/>
        </w:rPr>
        <w:t>研发平台</w:t>
      </w:r>
      <w:r w:rsidRPr="00953C15">
        <w:rPr>
          <w:rFonts w:ascii="Times New Roman" w:eastAsia="仿宋_GB2312" w:hAnsi="Times New Roman" w:cs="Times New Roman" w:hint="eastAsia"/>
          <w:sz w:val="32"/>
          <w:szCs w:val="32"/>
        </w:rPr>
        <w:t>，推动</w:t>
      </w:r>
      <w:r w:rsidR="00F96606">
        <w:rPr>
          <w:rFonts w:ascii="Times New Roman" w:eastAsia="仿宋_GB2312" w:hAnsi="Times New Roman" w:cs="Times New Roman" w:hint="eastAsia"/>
          <w:sz w:val="32"/>
          <w:szCs w:val="32"/>
        </w:rPr>
        <w:t>各</w:t>
      </w:r>
      <w:proofErr w:type="gramStart"/>
      <w:r w:rsidR="00F96606">
        <w:rPr>
          <w:rFonts w:ascii="Times New Roman" w:eastAsia="仿宋_GB2312" w:hAnsi="Times New Roman" w:cs="Times New Roman" w:hint="eastAsia"/>
          <w:sz w:val="32"/>
          <w:szCs w:val="32"/>
        </w:rPr>
        <w:t>类</w:t>
      </w:r>
      <w:r w:rsidRPr="00953C15">
        <w:rPr>
          <w:rFonts w:ascii="Times New Roman" w:eastAsia="仿宋_GB2312" w:hAnsi="Times New Roman" w:cs="Times New Roman" w:hint="eastAsia"/>
          <w:sz w:val="32"/>
          <w:szCs w:val="32"/>
        </w:rPr>
        <w:t>创新</w:t>
      </w:r>
      <w:proofErr w:type="gramEnd"/>
      <w:r w:rsidRPr="00953C15">
        <w:rPr>
          <w:rFonts w:ascii="Times New Roman" w:eastAsia="仿宋_GB2312" w:hAnsi="Times New Roman" w:cs="Times New Roman" w:hint="eastAsia"/>
          <w:sz w:val="32"/>
          <w:szCs w:val="32"/>
        </w:rPr>
        <w:t>资源向柳州集聚。</w:t>
      </w:r>
      <w:r w:rsidR="00F35837">
        <w:rPr>
          <w:rFonts w:ascii="Times New Roman" w:eastAsia="仿宋_GB2312" w:hAnsi="Times New Roman" w:cs="Times New Roman" w:hint="eastAsia"/>
          <w:sz w:val="32"/>
          <w:szCs w:val="32"/>
        </w:rPr>
        <w:t>放宽</w:t>
      </w:r>
      <w:r w:rsidR="00F96606" w:rsidRPr="00F96606">
        <w:rPr>
          <w:rFonts w:ascii="Times New Roman" w:eastAsia="仿宋_GB2312" w:hAnsi="Times New Roman" w:cs="Times New Roman" w:hint="eastAsia"/>
          <w:sz w:val="32"/>
          <w:szCs w:val="32"/>
        </w:rPr>
        <w:t>新兴领域</w:t>
      </w:r>
      <w:r w:rsidRPr="00953C15">
        <w:rPr>
          <w:rFonts w:ascii="Times New Roman" w:eastAsia="仿宋_GB2312" w:hAnsi="Times New Roman" w:cs="Times New Roman" w:hint="eastAsia"/>
          <w:sz w:val="32"/>
          <w:szCs w:val="32"/>
        </w:rPr>
        <w:t>投资准入</w:t>
      </w:r>
      <w:r w:rsidR="00F96606">
        <w:rPr>
          <w:rFonts w:ascii="Times New Roman" w:eastAsia="仿宋_GB2312" w:hAnsi="Times New Roman" w:cs="Times New Roman" w:hint="eastAsia"/>
          <w:sz w:val="32"/>
          <w:szCs w:val="32"/>
        </w:rPr>
        <w:t>，</w:t>
      </w:r>
      <w:r w:rsidR="00F97231" w:rsidRPr="00F97231">
        <w:rPr>
          <w:rFonts w:ascii="Times New Roman" w:eastAsia="仿宋_GB2312" w:hAnsi="Times New Roman" w:cs="Times New Roman" w:hint="eastAsia"/>
          <w:sz w:val="32"/>
          <w:szCs w:val="32"/>
        </w:rPr>
        <w:t>主动</w:t>
      </w:r>
      <w:r w:rsidR="00F35837" w:rsidRPr="00F35837">
        <w:rPr>
          <w:rFonts w:ascii="Times New Roman" w:eastAsia="仿宋_GB2312" w:hAnsi="Times New Roman" w:cs="Times New Roman"/>
          <w:sz w:val="32"/>
          <w:szCs w:val="32"/>
        </w:rPr>
        <w:t>招引</w:t>
      </w:r>
      <w:r w:rsidR="00F35837">
        <w:rPr>
          <w:rFonts w:ascii="Times New Roman" w:eastAsia="仿宋_GB2312" w:hAnsi="Times New Roman" w:cs="Times New Roman" w:hint="eastAsia"/>
          <w:sz w:val="32"/>
          <w:szCs w:val="32"/>
        </w:rPr>
        <w:t>初创</w:t>
      </w:r>
      <w:r w:rsidR="00F97231" w:rsidRPr="00F97231">
        <w:rPr>
          <w:rFonts w:ascii="Times New Roman" w:eastAsia="仿宋_GB2312" w:hAnsi="Times New Roman" w:cs="Times New Roman" w:hint="eastAsia"/>
          <w:sz w:val="32"/>
          <w:szCs w:val="32"/>
        </w:rPr>
        <w:t>潜力型科技企业</w:t>
      </w:r>
      <w:r w:rsidR="00F96606">
        <w:rPr>
          <w:rFonts w:ascii="Times New Roman" w:eastAsia="仿宋_GB2312" w:hAnsi="Times New Roman" w:cs="Times New Roman" w:hint="eastAsia"/>
          <w:sz w:val="32"/>
          <w:szCs w:val="32"/>
        </w:rPr>
        <w:t>。</w:t>
      </w:r>
      <w:r w:rsidR="00F97231" w:rsidRPr="00F97231">
        <w:rPr>
          <w:rFonts w:ascii="Times New Roman" w:eastAsia="仿宋_GB2312" w:hAnsi="Times New Roman" w:cs="Times New Roman" w:hint="eastAsia"/>
          <w:sz w:val="32"/>
          <w:szCs w:val="32"/>
        </w:rPr>
        <w:t>建立动态跟踪与分类管理机制</w:t>
      </w:r>
      <w:r w:rsidR="00F97231">
        <w:rPr>
          <w:rFonts w:ascii="Times New Roman" w:eastAsia="仿宋_GB2312" w:hAnsi="Times New Roman" w:cs="Times New Roman" w:hint="eastAsia"/>
          <w:sz w:val="32"/>
          <w:szCs w:val="32"/>
        </w:rPr>
        <w:t>，</w:t>
      </w:r>
      <w:r w:rsidR="00F97231" w:rsidRPr="00F97231">
        <w:rPr>
          <w:rFonts w:ascii="Times New Roman" w:eastAsia="仿宋_GB2312" w:hAnsi="Times New Roman" w:cs="Times New Roman" w:hint="eastAsia"/>
          <w:sz w:val="32"/>
          <w:szCs w:val="32"/>
        </w:rPr>
        <w:t>对成长性好的企业鼓励扶持，对无实质进展的项目建立柔性退出通道</w:t>
      </w:r>
      <w:r w:rsidR="00BE6A03">
        <w:rPr>
          <w:rFonts w:ascii="Times New Roman" w:eastAsia="仿宋_GB2312" w:hAnsi="Times New Roman" w:cs="Times New Roman" w:hint="eastAsia"/>
          <w:sz w:val="32"/>
          <w:szCs w:val="32"/>
        </w:rPr>
        <w:t>，</w:t>
      </w:r>
      <w:r w:rsidR="00BE6A03" w:rsidRPr="00BE6A03">
        <w:rPr>
          <w:rFonts w:ascii="Times New Roman" w:eastAsia="仿宋_GB2312" w:hAnsi="Times New Roman" w:cs="Times New Roman" w:hint="eastAsia"/>
          <w:sz w:val="32"/>
          <w:szCs w:val="32"/>
        </w:rPr>
        <w:t>提升招商质量</w:t>
      </w:r>
      <w:r w:rsidR="00F97231">
        <w:rPr>
          <w:rFonts w:ascii="Times New Roman" w:eastAsia="仿宋_GB2312" w:hAnsi="Times New Roman" w:cs="Times New Roman" w:hint="eastAsia"/>
          <w:sz w:val="32"/>
          <w:szCs w:val="32"/>
        </w:rPr>
        <w:t>。</w:t>
      </w:r>
      <w:r w:rsidR="00A51036" w:rsidRPr="005C22AA">
        <w:rPr>
          <w:rFonts w:ascii="Times New Roman" w:eastAsia="仿宋_GB2312" w:hAnsi="Times New Roman" w:cs="Times New Roman" w:hint="eastAsia"/>
          <w:sz w:val="32"/>
          <w:szCs w:val="32"/>
        </w:rPr>
        <w:t>（</w:t>
      </w:r>
      <w:r w:rsidR="00555A6A">
        <w:rPr>
          <w:rFonts w:ascii="Times New Roman" w:eastAsia="仿宋_GB2312" w:hAnsi="Times New Roman" w:cs="Times New Roman" w:hint="eastAsia"/>
          <w:b/>
          <w:bCs/>
          <w:sz w:val="32"/>
          <w:szCs w:val="32"/>
        </w:rPr>
        <w:t>牵头</w:t>
      </w:r>
      <w:r w:rsidR="00A51036" w:rsidRPr="005C22AA">
        <w:rPr>
          <w:rFonts w:ascii="Times New Roman" w:eastAsia="仿宋_GB2312" w:hAnsi="Times New Roman" w:cs="Times New Roman" w:hint="eastAsia"/>
          <w:b/>
          <w:bCs/>
          <w:sz w:val="32"/>
          <w:szCs w:val="32"/>
        </w:rPr>
        <w:t>单位</w:t>
      </w:r>
      <w:r w:rsidR="00A51036" w:rsidRPr="005C22AA">
        <w:rPr>
          <w:rFonts w:ascii="Times New Roman" w:eastAsia="仿宋_GB2312" w:hAnsi="Times New Roman" w:cs="Times New Roman" w:hint="eastAsia"/>
          <w:sz w:val="32"/>
          <w:szCs w:val="32"/>
        </w:rPr>
        <w:t>：</w:t>
      </w:r>
      <w:r w:rsidR="003B1503">
        <w:rPr>
          <w:rFonts w:ascii="Times New Roman" w:eastAsia="仿宋_GB2312" w:hAnsi="Times New Roman" w:cs="Times New Roman" w:hint="eastAsia"/>
          <w:sz w:val="32"/>
          <w:szCs w:val="32"/>
        </w:rPr>
        <w:t>市</w:t>
      </w:r>
      <w:r w:rsidR="00D35A5B">
        <w:rPr>
          <w:rFonts w:ascii="Times New Roman" w:eastAsia="仿宋_GB2312" w:hAnsi="Times New Roman" w:cs="Times New Roman" w:hint="eastAsia"/>
          <w:sz w:val="32"/>
          <w:szCs w:val="32"/>
        </w:rPr>
        <w:t>“</w:t>
      </w:r>
      <w:r w:rsidR="00D35A5B">
        <w:rPr>
          <w:rFonts w:ascii="Times New Roman" w:eastAsia="仿宋_GB2312" w:hAnsi="Times New Roman" w:cs="Times New Roman" w:hint="eastAsia"/>
          <w:sz w:val="32"/>
          <w:szCs w:val="32"/>
        </w:rPr>
        <w:t>10+N</w:t>
      </w:r>
      <w:r w:rsidR="00D35A5B">
        <w:rPr>
          <w:rFonts w:ascii="Times New Roman" w:eastAsia="仿宋_GB2312" w:hAnsi="Times New Roman" w:cs="Times New Roman" w:hint="eastAsia"/>
          <w:sz w:val="32"/>
          <w:szCs w:val="32"/>
        </w:rPr>
        <w:t>”产业攻坚小组</w:t>
      </w:r>
      <w:r w:rsidR="00044DA7">
        <w:rPr>
          <w:rFonts w:ascii="Times New Roman" w:eastAsia="仿宋_GB2312" w:hAnsi="Times New Roman" w:cs="Times New Roman" w:hint="eastAsia"/>
          <w:sz w:val="32"/>
          <w:szCs w:val="32"/>
        </w:rPr>
        <w:t>，</w:t>
      </w:r>
      <w:r w:rsidR="00D9738D">
        <w:rPr>
          <w:rFonts w:ascii="Times New Roman" w:eastAsia="仿宋_GB2312" w:hAnsi="Times New Roman" w:cs="Times New Roman" w:hint="eastAsia"/>
          <w:sz w:val="32"/>
          <w:szCs w:val="32"/>
        </w:rPr>
        <w:t>市投资促进局</w:t>
      </w:r>
      <w:r w:rsidR="00D26651">
        <w:rPr>
          <w:rFonts w:ascii="Times New Roman" w:eastAsia="仿宋_GB2312" w:hAnsi="Times New Roman" w:cs="Times New Roman" w:hint="eastAsia"/>
          <w:sz w:val="32"/>
          <w:szCs w:val="32"/>
        </w:rPr>
        <w:t>，</w:t>
      </w:r>
      <w:r w:rsidR="00D26651" w:rsidRPr="00D26651">
        <w:rPr>
          <w:rFonts w:ascii="Times New Roman" w:eastAsia="仿宋_GB2312" w:hAnsi="Times New Roman" w:cs="Times New Roman" w:hint="eastAsia"/>
          <w:b/>
          <w:bCs/>
          <w:sz w:val="32"/>
          <w:szCs w:val="32"/>
        </w:rPr>
        <w:t>配合单位：</w:t>
      </w:r>
      <w:r w:rsidR="00A51036">
        <w:rPr>
          <w:rFonts w:ascii="Times New Roman" w:eastAsia="仿宋_GB2312" w:hAnsi="Times New Roman" w:cs="Times New Roman" w:hint="eastAsia"/>
          <w:sz w:val="32"/>
          <w:szCs w:val="32"/>
        </w:rPr>
        <w:t>市</w:t>
      </w:r>
      <w:r w:rsidR="002C1857">
        <w:rPr>
          <w:rFonts w:ascii="Times New Roman" w:eastAsia="仿宋_GB2312" w:hAnsi="Times New Roman" w:cs="Times New Roman" w:hint="eastAsia"/>
          <w:sz w:val="32"/>
          <w:szCs w:val="32"/>
        </w:rPr>
        <w:t>财政</w:t>
      </w:r>
      <w:r w:rsidR="00A51036">
        <w:rPr>
          <w:rFonts w:ascii="Times New Roman" w:eastAsia="仿宋_GB2312" w:hAnsi="Times New Roman" w:cs="Times New Roman" w:hint="eastAsia"/>
          <w:sz w:val="32"/>
          <w:szCs w:val="32"/>
        </w:rPr>
        <w:t>局</w:t>
      </w:r>
      <w:r w:rsidR="00A51036" w:rsidRPr="005C22AA">
        <w:rPr>
          <w:rFonts w:ascii="Times New Roman" w:eastAsia="仿宋_GB2312" w:hAnsi="Times New Roman" w:cs="Times New Roman" w:hint="eastAsia"/>
          <w:sz w:val="32"/>
          <w:szCs w:val="32"/>
        </w:rPr>
        <w:t>）</w:t>
      </w:r>
    </w:p>
    <w:p w14:paraId="10ED827E" w14:textId="7B8CD45C" w:rsidR="00B34C33" w:rsidRDefault="008C0218">
      <w:pPr>
        <w:spacing w:after="0" w:line="560" w:lineRule="exact"/>
        <w:ind w:firstLineChars="200" w:firstLine="640"/>
        <w:outlineLvl w:val="0"/>
        <w:rPr>
          <w:rFonts w:ascii="黑体" w:eastAsia="黑体" w:hAnsi="黑体" w:cs="Times New Roman" w:hint="eastAsia"/>
          <w:sz w:val="32"/>
          <w:szCs w:val="32"/>
        </w:rPr>
      </w:pPr>
      <w:r>
        <w:rPr>
          <w:rFonts w:ascii="黑体" w:eastAsia="黑体" w:hAnsi="黑体" w:cs="Times New Roman" w:hint="eastAsia"/>
          <w:sz w:val="32"/>
          <w:szCs w:val="32"/>
        </w:rPr>
        <w:t>四、保障措施</w:t>
      </w:r>
    </w:p>
    <w:p w14:paraId="214E9BD7" w14:textId="66B55E23" w:rsidR="007457E8" w:rsidRDefault="0000529A" w:rsidP="00D40693">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加强组织统筹，市“</w:t>
      </w:r>
      <w:r>
        <w:rPr>
          <w:rFonts w:ascii="Times New Roman" w:eastAsia="仿宋_GB2312" w:hAnsi="Times New Roman" w:cs="Times New Roman" w:hint="eastAsia"/>
          <w:sz w:val="32"/>
          <w:szCs w:val="32"/>
        </w:rPr>
        <w:t>10+N</w:t>
      </w:r>
      <w:r>
        <w:rPr>
          <w:rFonts w:ascii="Times New Roman" w:eastAsia="仿宋_GB2312" w:hAnsi="Times New Roman" w:cs="Times New Roman" w:hint="eastAsia"/>
          <w:sz w:val="32"/>
          <w:szCs w:val="32"/>
        </w:rPr>
        <w:t>”产业攻坚小组</w:t>
      </w:r>
      <w:r w:rsidR="00E12529">
        <w:rPr>
          <w:rFonts w:ascii="Times New Roman" w:eastAsia="仿宋_GB2312" w:hAnsi="Times New Roman" w:cs="Times New Roman" w:hint="eastAsia"/>
          <w:sz w:val="32"/>
          <w:szCs w:val="32"/>
        </w:rPr>
        <w:t>加强</w:t>
      </w:r>
      <w:r>
        <w:rPr>
          <w:rFonts w:ascii="Times New Roman" w:eastAsia="仿宋_GB2312" w:hAnsi="Times New Roman" w:cs="Times New Roman" w:hint="eastAsia"/>
          <w:sz w:val="32"/>
          <w:szCs w:val="32"/>
        </w:rPr>
        <w:t>部门协同与市县联动，</w:t>
      </w:r>
      <w:r w:rsidR="00953C15">
        <w:rPr>
          <w:rFonts w:ascii="Times New Roman" w:eastAsia="仿宋_GB2312" w:hAnsi="Times New Roman" w:cs="Times New Roman" w:hint="eastAsia"/>
          <w:sz w:val="32"/>
          <w:szCs w:val="32"/>
        </w:rPr>
        <w:t>各</w:t>
      </w:r>
      <w:r>
        <w:rPr>
          <w:rFonts w:ascii="Times New Roman" w:eastAsia="仿宋_GB2312" w:hAnsi="Times New Roman" w:cs="Times New Roman" w:hint="eastAsia"/>
          <w:sz w:val="32"/>
          <w:szCs w:val="32"/>
        </w:rPr>
        <w:t>部门按职责分工协同发力，</w:t>
      </w:r>
      <w:r w:rsidR="006E29E8">
        <w:rPr>
          <w:rFonts w:ascii="Times New Roman" w:eastAsia="仿宋_GB2312" w:hAnsi="Times New Roman" w:cs="Times New Roman" w:hint="eastAsia"/>
          <w:sz w:val="32"/>
          <w:szCs w:val="32"/>
        </w:rPr>
        <w:t>积极配合</w:t>
      </w:r>
      <w:r w:rsidR="006E29E8" w:rsidRPr="006E29E8">
        <w:rPr>
          <w:rFonts w:ascii="Times New Roman" w:eastAsia="仿宋_GB2312" w:hAnsi="Times New Roman" w:cs="Times New Roman" w:hint="eastAsia"/>
          <w:sz w:val="32"/>
          <w:szCs w:val="32"/>
        </w:rPr>
        <w:t>提供产业相关资料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健全</w:t>
      </w:r>
      <w:r>
        <w:rPr>
          <w:rFonts w:ascii="Times New Roman" w:eastAsia="仿宋_GB2312" w:hAnsi="Times New Roman" w:cs="Times New Roman" w:hint="eastAsia"/>
          <w:sz w:val="32"/>
          <w:szCs w:val="32"/>
        </w:rPr>
        <w:t>完善</w:t>
      </w:r>
      <w:r>
        <w:rPr>
          <w:rFonts w:ascii="Times New Roman" w:eastAsia="仿宋_GB2312" w:hAnsi="Times New Roman" w:cs="Times New Roman"/>
          <w:sz w:val="32"/>
          <w:szCs w:val="32"/>
        </w:rPr>
        <w:t>产业</w:t>
      </w:r>
      <w:r w:rsidR="00E12529">
        <w:rPr>
          <w:rFonts w:ascii="Times New Roman" w:eastAsia="仿宋_GB2312" w:hAnsi="Times New Roman" w:cs="Times New Roman" w:hint="eastAsia"/>
          <w:sz w:val="32"/>
          <w:szCs w:val="32"/>
        </w:rPr>
        <w:t>支持</w:t>
      </w:r>
      <w:r>
        <w:rPr>
          <w:rFonts w:ascii="Times New Roman" w:eastAsia="仿宋_GB2312" w:hAnsi="Times New Roman" w:cs="Times New Roman"/>
          <w:sz w:val="32"/>
          <w:szCs w:val="32"/>
        </w:rPr>
        <w:t>政策体系，</w:t>
      </w:r>
      <w:r w:rsidR="00D40693" w:rsidRPr="00D40693">
        <w:rPr>
          <w:rFonts w:ascii="Times New Roman" w:eastAsia="仿宋_GB2312" w:hAnsi="Times New Roman" w:cs="Times New Roman" w:hint="eastAsia"/>
          <w:sz w:val="32"/>
          <w:szCs w:val="32"/>
        </w:rPr>
        <w:t>落实税收减免、科</w:t>
      </w:r>
      <w:r w:rsidR="00E12529">
        <w:rPr>
          <w:rFonts w:ascii="Times New Roman" w:eastAsia="仿宋_GB2312" w:hAnsi="Times New Roman" w:cs="Times New Roman" w:hint="eastAsia"/>
          <w:sz w:val="32"/>
          <w:szCs w:val="32"/>
        </w:rPr>
        <w:t>技</w:t>
      </w:r>
      <w:r w:rsidR="00D40693" w:rsidRPr="00D40693">
        <w:rPr>
          <w:rFonts w:ascii="Times New Roman" w:eastAsia="仿宋_GB2312" w:hAnsi="Times New Roman" w:cs="Times New Roman" w:hint="eastAsia"/>
          <w:sz w:val="32"/>
          <w:szCs w:val="32"/>
        </w:rPr>
        <w:t>扶持、成果转化、</w:t>
      </w:r>
      <w:proofErr w:type="gramStart"/>
      <w:r w:rsidR="00D40693" w:rsidRPr="00D40693">
        <w:rPr>
          <w:rFonts w:ascii="Times New Roman" w:eastAsia="仿宋_GB2312" w:hAnsi="Times New Roman" w:cs="Times New Roman" w:hint="eastAsia"/>
          <w:sz w:val="32"/>
          <w:szCs w:val="32"/>
        </w:rPr>
        <w:t>人才引育等</w:t>
      </w:r>
      <w:proofErr w:type="gramEnd"/>
      <w:r w:rsidR="00D40693" w:rsidRPr="00D40693">
        <w:rPr>
          <w:rFonts w:ascii="Times New Roman" w:eastAsia="仿宋_GB2312" w:hAnsi="Times New Roman" w:cs="Times New Roman" w:hint="eastAsia"/>
          <w:sz w:val="32"/>
          <w:szCs w:val="32"/>
        </w:rPr>
        <w:t>各</w:t>
      </w:r>
      <w:proofErr w:type="gramStart"/>
      <w:r w:rsidR="00D40693" w:rsidRPr="00D40693">
        <w:rPr>
          <w:rFonts w:ascii="Times New Roman" w:eastAsia="仿宋_GB2312" w:hAnsi="Times New Roman" w:cs="Times New Roman" w:hint="eastAsia"/>
          <w:sz w:val="32"/>
          <w:szCs w:val="32"/>
        </w:rPr>
        <w:t>类惠企</w:t>
      </w:r>
      <w:proofErr w:type="gramEnd"/>
      <w:r w:rsidR="00D40693" w:rsidRPr="00D40693">
        <w:rPr>
          <w:rFonts w:ascii="Times New Roman" w:eastAsia="仿宋_GB2312" w:hAnsi="Times New Roman" w:cs="Times New Roman" w:hint="eastAsia"/>
          <w:sz w:val="32"/>
          <w:szCs w:val="32"/>
        </w:rPr>
        <w:t>举措</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推动产业提质增效。</w:t>
      </w:r>
      <w:r w:rsidR="00975C59" w:rsidRPr="00975C59">
        <w:rPr>
          <w:rFonts w:ascii="Times New Roman" w:eastAsia="仿宋_GB2312" w:hAnsi="Times New Roman" w:cs="Times New Roman" w:hint="eastAsia"/>
          <w:sz w:val="32"/>
          <w:szCs w:val="32"/>
        </w:rPr>
        <w:t>强化财政科技资金统筹保障</w:t>
      </w:r>
      <w:r w:rsidR="00331066" w:rsidRPr="00331066">
        <w:rPr>
          <w:rFonts w:ascii="Times New Roman" w:eastAsia="仿宋_GB2312" w:hAnsi="Times New Roman" w:cs="Times New Roman" w:hint="eastAsia"/>
          <w:sz w:val="32"/>
          <w:szCs w:val="32"/>
        </w:rPr>
        <w:t>，足额</w:t>
      </w:r>
      <w:r w:rsidR="00975C59">
        <w:rPr>
          <w:rFonts w:ascii="Times New Roman" w:eastAsia="仿宋_GB2312" w:hAnsi="Times New Roman" w:cs="Times New Roman" w:hint="eastAsia"/>
          <w:sz w:val="32"/>
          <w:szCs w:val="32"/>
        </w:rPr>
        <w:t>落实</w:t>
      </w:r>
      <w:r w:rsidR="00331066">
        <w:rPr>
          <w:rFonts w:ascii="Times New Roman" w:eastAsia="仿宋_GB2312" w:hAnsi="Times New Roman" w:cs="Times New Roman" w:hint="eastAsia"/>
          <w:sz w:val="32"/>
          <w:szCs w:val="32"/>
        </w:rPr>
        <w:t>市级</w:t>
      </w:r>
      <w:r w:rsidR="00E12529">
        <w:rPr>
          <w:rFonts w:ascii="Times New Roman" w:eastAsia="仿宋_GB2312" w:hAnsi="Times New Roman" w:cs="Times New Roman" w:hint="eastAsia"/>
          <w:sz w:val="32"/>
          <w:szCs w:val="32"/>
        </w:rPr>
        <w:t>科技计划</w:t>
      </w:r>
      <w:r w:rsidR="00331066" w:rsidRPr="00331066">
        <w:rPr>
          <w:rFonts w:ascii="Times New Roman" w:eastAsia="仿宋_GB2312" w:hAnsi="Times New Roman" w:cs="Times New Roman" w:hint="eastAsia"/>
          <w:sz w:val="32"/>
          <w:szCs w:val="32"/>
        </w:rPr>
        <w:t>项目</w:t>
      </w:r>
      <w:r w:rsidR="00E12529">
        <w:rPr>
          <w:rFonts w:ascii="Times New Roman" w:eastAsia="仿宋_GB2312" w:hAnsi="Times New Roman" w:cs="Times New Roman" w:hint="eastAsia"/>
          <w:sz w:val="32"/>
          <w:szCs w:val="32"/>
        </w:rPr>
        <w:t>财政经费扶持</w:t>
      </w:r>
      <w:r w:rsidR="00C609A5">
        <w:rPr>
          <w:rFonts w:ascii="Times New Roman" w:eastAsia="仿宋_GB2312" w:hAnsi="Times New Roman" w:cs="Times New Roman" w:hint="eastAsia"/>
          <w:sz w:val="32"/>
          <w:szCs w:val="32"/>
        </w:rPr>
        <w:t>，</w:t>
      </w:r>
      <w:r w:rsidR="00C609A5" w:rsidRPr="00C609A5">
        <w:rPr>
          <w:rFonts w:ascii="Times New Roman" w:eastAsia="仿宋_GB2312" w:hAnsi="Times New Roman" w:cs="Times New Roman" w:hint="eastAsia"/>
          <w:sz w:val="32"/>
          <w:szCs w:val="32"/>
        </w:rPr>
        <w:t>规范资金拨付管理，确保资金及时到位</w:t>
      </w:r>
      <w:r w:rsidR="00C609A5">
        <w:rPr>
          <w:rFonts w:ascii="Times New Roman" w:eastAsia="仿宋_GB2312" w:hAnsi="Times New Roman" w:cs="Times New Roman" w:hint="eastAsia"/>
          <w:sz w:val="32"/>
          <w:szCs w:val="32"/>
        </w:rPr>
        <w:t>，</w:t>
      </w:r>
      <w:r w:rsidR="00C609A5" w:rsidRPr="00C609A5">
        <w:rPr>
          <w:rFonts w:ascii="Times New Roman" w:eastAsia="仿宋_GB2312" w:hAnsi="Times New Roman" w:cs="Times New Roman" w:hint="eastAsia"/>
          <w:sz w:val="32"/>
          <w:szCs w:val="32"/>
        </w:rPr>
        <w:t>保障</w:t>
      </w:r>
      <w:r w:rsidR="00E12529">
        <w:rPr>
          <w:rFonts w:ascii="Times New Roman" w:eastAsia="仿宋_GB2312" w:hAnsi="Times New Roman" w:cs="Times New Roman" w:hint="eastAsia"/>
          <w:sz w:val="32"/>
          <w:szCs w:val="32"/>
        </w:rPr>
        <w:t>科技计划</w:t>
      </w:r>
      <w:r w:rsidR="00C609A5" w:rsidRPr="00C609A5">
        <w:rPr>
          <w:rFonts w:ascii="Times New Roman" w:eastAsia="仿宋_GB2312" w:hAnsi="Times New Roman" w:cs="Times New Roman" w:hint="eastAsia"/>
          <w:sz w:val="32"/>
          <w:szCs w:val="32"/>
        </w:rPr>
        <w:t>项目实施</w:t>
      </w:r>
      <w:r w:rsidR="00331066" w:rsidRPr="00331066">
        <w:rPr>
          <w:rFonts w:ascii="Times New Roman" w:eastAsia="仿宋_GB2312" w:hAnsi="Times New Roman" w:cs="Times New Roman" w:hint="eastAsia"/>
          <w:sz w:val="32"/>
          <w:szCs w:val="32"/>
        </w:rPr>
        <w:t>。</w:t>
      </w:r>
    </w:p>
    <w:sectPr w:rsidR="007457E8">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C4A8" w14:textId="77777777" w:rsidR="00D47322" w:rsidRDefault="00D47322">
      <w:pPr>
        <w:spacing w:line="240" w:lineRule="auto"/>
        <w:rPr>
          <w:rFonts w:hint="eastAsia"/>
        </w:rPr>
      </w:pPr>
      <w:r>
        <w:separator/>
      </w:r>
    </w:p>
  </w:endnote>
  <w:endnote w:type="continuationSeparator" w:id="0">
    <w:p w14:paraId="51D7E6FF" w14:textId="77777777" w:rsidR="00D47322" w:rsidRDefault="00D4732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771D" w14:textId="77777777" w:rsidR="00B34C33" w:rsidRDefault="00000000">
    <w:pPr>
      <w:pStyle w:val="a5"/>
      <w:numPr>
        <w:ilvl w:val="0"/>
        <w:numId w:val="2"/>
      </w:numPr>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 </w:t>
    </w:r>
    <w:sdt>
      <w:sdtPr>
        <w:id w:val="-2129308542"/>
      </w:sdtPr>
      <w:sdtEndPr>
        <w:rPr>
          <w:rFonts w:ascii="Times New Roman" w:eastAsia="黑体" w:hAnsi="Times New Roman" w:cs="Times New Roman"/>
          <w:sz w:val="32"/>
          <w:szCs w:val="32"/>
        </w:rPr>
      </w:sdtEndPr>
      <w:sdtContent>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PAGE   \* MERGEFORMAT</w:instrText>
        </w:r>
        <w:r>
          <w:rPr>
            <w:rFonts w:ascii="Times New Roman" w:eastAsia="黑体" w:hAnsi="Times New Roman" w:cs="Times New Roman"/>
            <w:sz w:val="32"/>
            <w:szCs w:val="32"/>
          </w:rPr>
          <w:fldChar w:fldCharType="separate"/>
        </w:r>
        <w:r>
          <w:rPr>
            <w:rFonts w:ascii="Times New Roman" w:eastAsia="黑体" w:hAnsi="Times New Roman" w:cs="Times New Roman"/>
            <w:sz w:val="32"/>
            <w:szCs w:val="32"/>
            <w:lang w:val="zh-CN"/>
          </w:rPr>
          <w:t>2</w:t>
        </w:r>
        <w:r>
          <w:rPr>
            <w:rFonts w:ascii="Times New Roman" w:eastAsia="黑体" w:hAnsi="Times New Roman" w:cs="Times New Roman"/>
            <w:sz w:val="32"/>
            <w:szCs w:val="32"/>
          </w:rPr>
          <w:fldChar w:fldCharType="end"/>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w:t>
        </w:r>
      </w:sdtContent>
    </w:sdt>
  </w:p>
  <w:p w14:paraId="187E7000" w14:textId="77777777" w:rsidR="00B34C33" w:rsidRDefault="00B34C33">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C76B" w14:textId="77777777" w:rsidR="00B34C33" w:rsidRDefault="00000000">
    <w:pPr>
      <w:pStyle w:val="a5"/>
      <w:numPr>
        <w:ilvl w:val="0"/>
        <w:numId w:val="1"/>
      </w:numPr>
      <w:jc w:val="right"/>
      <w:rPr>
        <w:rFonts w:ascii="Times New Roman" w:hAnsi="Times New Roman" w:cs="Times New Roman"/>
        <w:sz w:val="32"/>
        <w:szCs w:val="32"/>
      </w:rPr>
    </w:pPr>
    <w:r>
      <w:rPr>
        <w:rFonts w:ascii="Times New Roman" w:hAnsi="Times New Roman" w:cs="Times New Roman" w:hint="eastAsia"/>
        <w:sz w:val="32"/>
        <w:szCs w:val="32"/>
      </w:rPr>
      <w:t xml:space="preserve"> </w:t>
    </w:r>
    <w:sdt>
      <w:sdtPr>
        <w:id w:val="-1406680813"/>
      </w:sdtPr>
      <w:sdtEndPr>
        <w:rPr>
          <w:rFonts w:ascii="Times New Roman" w:hAnsi="Times New Roman" w:cs="Times New Roman"/>
          <w:sz w:val="32"/>
          <w:szCs w:val="32"/>
        </w:rPr>
      </w:sdtEndPr>
      <w:sdtContent>
        <w:r>
          <w:rPr>
            <w:rFonts w:ascii="Times New Roman" w:hAnsi="Times New Roman" w:cs="Times New Roman"/>
            <w:sz w:val="32"/>
            <w:szCs w:val="32"/>
          </w:rPr>
          <w:fldChar w:fldCharType="begin"/>
        </w:r>
        <w:r>
          <w:rPr>
            <w:rFonts w:ascii="Times New Roman" w:hAnsi="Times New Roman" w:cs="Times New Roman"/>
            <w:sz w:val="32"/>
            <w:szCs w:val="32"/>
          </w:rPr>
          <w:instrText>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2</w:t>
        </w:r>
        <w:r>
          <w:rPr>
            <w:rFonts w:ascii="Times New Roman" w:hAnsi="Times New Roman" w:cs="Times New Roman"/>
            <w:sz w:val="32"/>
            <w:szCs w:val="32"/>
          </w:rPr>
          <w:fldChar w:fldCharType="end"/>
        </w:r>
        <w:r>
          <w:rPr>
            <w:rFonts w:ascii="Times New Roman" w:hAnsi="Times New Roman" w:cs="Times New Roman" w:hint="eastAsia"/>
            <w:sz w:val="32"/>
            <w:szCs w:val="32"/>
          </w:rPr>
          <w:t xml:space="preserve"> </w:t>
        </w:r>
        <w:r>
          <w:rPr>
            <w:rFonts w:ascii="Times New Roman" w:hAnsi="Times New Roman" w:cs="Times New Roman" w:hint="eastAsia"/>
            <w:sz w:val="32"/>
            <w:szCs w:val="32"/>
          </w:rPr>
          <w:t>—</w:t>
        </w:r>
      </w:sdtContent>
    </w:sdt>
  </w:p>
  <w:p w14:paraId="2FA75593" w14:textId="77777777" w:rsidR="00B34C33" w:rsidRDefault="00B34C3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909A" w14:textId="77777777" w:rsidR="00D47322" w:rsidRDefault="00D47322">
      <w:pPr>
        <w:spacing w:line="240" w:lineRule="auto"/>
        <w:rPr>
          <w:rFonts w:hint="eastAsia"/>
        </w:rPr>
      </w:pPr>
      <w:r>
        <w:separator/>
      </w:r>
    </w:p>
  </w:footnote>
  <w:footnote w:type="continuationSeparator" w:id="0">
    <w:p w14:paraId="418A665E" w14:textId="77777777" w:rsidR="00D47322" w:rsidRDefault="00D47322">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61152"/>
    <w:multiLevelType w:val="multilevel"/>
    <w:tmpl w:val="51561152"/>
    <w:lvl w:ilvl="0">
      <w:start w:val="1"/>
      <w:numFmt w:val="bullet"/>
      <w:lvlText w:val="—"/>
      <w:lvlJc w:val="left"/>
      <w:pPr>
        <w:ind w:left="360" w:hanging="360"/>
      </w:pPr>
      <w:rPr>
        <w:rFonts w:ascii="等线" w:eastAsia="等线" w:hAnsi="等线" w:cs="Times New Rom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733D3891"/>
    <w:multiLevelType w:val="multilevel"/>
    <w:tmpl w:val="733D3891"/>
    <w:lvl w:ilvl="0">
      <w:start w:val="1"/>
      <w:numFmt w:val="bullet"/>
      <w:lvlText w:val="—"/>
      <w:lvlJc w:val="left"/>
      <w:pPr>
        <w:ind w:left="360" w:hanging="360"/>
      </w:pPr>
      <w:rPr>
        <w:rFonts w:ascii="黑体" w:eastAsia="黑体" w:hAnsi="黑体" w:cs="Times New Rom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82727600">
    <w:abstractNumId w:val="0"/>
  </w:num>
  <w:num w:numId="2" w16cid:durableId="96615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BD"/>
    <w:rsid w:val="00001215"/>
    <w:rsid w:val="00001AFA"/>
    <w:rsid w:val="0000529A"/>
    <w:rsid w:val="0000787C"/>
    <w:rsid w:val="00011267"/>
    <w:rsid w:val="00014C8B"/>
    <w:rsid w:val="000157E3"/>
    <w:rsid w:val="000167A8"/>
    <w:rsid w:val="00020E09"/>
    <w:rsid w:val="00021541"/>
    <w:rsid w:val="000216D1"/>
    <w:rsid w:val="00022365"/>
    <w:rsid w:val="00022A0C"/>
    <w:rsid w:val="00022D26"/>
    <w:rsid w:val="00025FAE"/>
    <w:rsid w:val="00030B33"/>
    <w:rsid w:val="00031506"/>
    <w:rsid w:val="00031B0D"/>
    <w:rsid w:val="00036558"/>
    <w:rsid w:val="00037E81"/>
    <w:rsid w:val="00044127"/>
    <w:rsid w:val="00044DA7"/>
    <w:rsid w:val="00045899"/>
    <w:rsid w:val="00046B12"/>
    <w:rsid w:val="00047287"/>
    <w:rsid w:val="00047701"/>
    <w:rsid w:val="000508CD"/>
    <w:rsid w:val="000526AC"/>
    <w:rsid w:val="0005336A"/>
    <w:rsid w:val="00054D26"/>
    <w:rsid w:val="000561A9"/>
    <w:rsid w:val="0005630E"/>
    <w:rsid w:val="000566C1"/>
    <w:rsid w:val="00056CF8"/>
    <w:rsid w:val="0005705A"/>
    <w:rsid w:val="00060E15"/>
    <w:rsid w:val="0006229D"/>
    <w:rsid w:val="00063E8D"/>
    <w:rsid w:val="00064E09"/>
    <w:rsid w:val="00064F0A"/>
    <w:rsid w:val="0006618D"/>
    <w:rsid w:val="000673D3"/>
    <w:rsid w:val="000701F3"/>
    <w:rsid w:val="00071630"/>
    <w:rsid w:val="000721B8"/>
    <w:rsid w:val="0007451D"/>
    <w:rsid w:val="00074B6D"/>
    <w:rsid w:val="00074BFA"/>
    <w:rsid w:val="000750F8"/>
    <w:rsid w:val="00075C44"/>
    <w:rsid w:val="00075F17"/>
    <w:rsid w:val="0007600B"/>
    <w:rsid w:val="00076AA1"/>
    <w:rsid w:val="0007799C"/>
    <w:rsid w:val="000805EC"/>
    <w:rsid w:val="000815F9"/>
    <w:rsid w:val="00084620"/>
    <w:rsid w:val="000864F0"/>
    <w:rsid w:val="00087853"/>
    <w:rsid w:val="00087A1B"/>
    <w:rsid w:val="00091708"/>
    <w:rsid w:val="00091F26"/>
    <w:rsid w:val="000923AA"/>
    <w:rsid w:val="00093517"/>
    <w:rsid w:val="00094B39"/>
    <w:rsid w:val="00096590"/>
    <w:rsid w:val="000978B8"/>
    <w:rsid w:val="000A2728"/>
    <w:rsid w:val="000A32CF"/>
    <w:rsid w:val="000A4DC0"/>
    <w:rsid w:val="000B158A"/>
    <w:rsid w:val="000B5C85"/>
    <w:rsid w:val="000B7903"/>
    <w:rsid w:val="000C3E20"/>
    <w:rsid w:val="000C44A9"/>
    <w:rsid w:val="000C46D8"/>
    <w:rsid w:val="000C4836"/>
    <w:rsid w:val="000C5C0B"/>
    <w:rsid w:val="000C635A"/>
    <w:rsid w:val="000C6AC6"/>
    <w:rsid w:val="000C7D0C"/>
    <w:rsid w:val="000C7F09"/>
    <w:rsid w:val="000D0167"/>
    <w:rsid w:val="000D28B4"/>
    <w:rsid w:val="000D2E05"/>
    <w:rsid w:val="000D4CC2"/>
    <w:rsid w:val="000D6B32"/>
    <w:rsid w:val="000D7A43"/>
    <w:rsid w:val="000E0C6E"/>
    <w:rsid w:val="000E0CFB"/>
    <w:rsid w:val="000E1C5F"/>
    <w:rsid w:val="000E2DBA"/>
    <w:rsid w:val="000E4447"/>
    <w:rsid w:val="000E53C0"/>
    <w:rsid w:val="000E5D2C"/>
    <w:rsid w:val="000E7102"/>
    <w:rsid w:val="000E717B"/>
    <w:rsid w:val="000F0FC1"/>
    <w:rsid w:val="000F1E1C"/>
    <w:rsid w:val="000F26C8"/>
    <w:rsid w:val="000F2FAA"/>
    <w:rsid w:val="000F39AE"/>
    <w:rsid w:val="000F4383"/>
    <w:rsid w:val="000F4FEE"/>
    <w:rsid w:val="000F63BB"/>
    <w:rsid w:val="000F700C"/>
    <w:rsid w:val="000F76A5"/>
    <w:rsid w:val="000F7E44"/>
    <w:rsid w:val="001001B5"/>
    <w:rsid w:val="00100BE8"/>
    <w:rsid w:val="00100EEC"/>
    <w:rsid w:val="00100F2E"/>
    <w:rsid w:val="00101BEF"/>
    <w:rsid w:val="00102791"/>
    <w:rsid w:val="001033EE"/>
    <w:rsid w:val="00103F65"/>
    <w:rsid w:val="00105FE2"/>
    <w:rsid w:val="0010632C"/>
    <w:rsid w:val="001072DA"/>
    <w:rsid w:val="001124FA"/>
    <w:rsid w:val="001127D3"/>
    <w:rsid w:val="00112B11"/>
    <w:rsid w:val="00112D4F"/>
    <w:rsid w:val="00114A91"/>
    <w:rsid w:val="001161E4"/>
    <w:rsid w:val="00121D6C"/>
    <w:rsid w:val="001223D7"/>
    <w:rsid w:val="00122752"/>
    <w:rsid w:val="001231B9"/>
    <w:rsid w:val="00123564"/>
    <w:rsid w:val="00123A9F"/>
    <w:rsid w:val="0012487A"/>
    <w:rsid w:val="00126C94"/>
    <w:rsid w:val="00127FF7"/>
    <w:rsid w:val="00130187"/>
    <w:rsid w:val="0013018B"/>
    <w:rsid w:val="001322F2"/>
    <w:rsid w:val="00132D2B"/>
    <w:rsid w:val="00132F64"/>
    <w:rsid w:val="001332D1"/>
    <w:rsid w:val="00133C46"/>
    <w:rsid w:val="00134AFC"/>
    <w:rsid w:val="00134C10"/>
    <w:rsid w:val="00135A20"/>
    <w:rsid w:val="00140FB8"/>
    <w:rsid w:val="00141ABD"/>
    <w:rsid w:val="00141F15"/>
    <w:rsid w:val="00142C24"/>
    <w:rsid w:val="00144781"/>
    <w:rsid w:val="00145885"/>
    <w:rsid w:val="001468F9"/>
    <w:rsid w:val="00146A18"/>
    <w:rsid w:val="0015106A"/>
    <w:rsid w:val="00151DD5"/>
    <w:rsid w:val="001549BF"/>
    <w:rsid w:val="00154C88"/>
    <w:rsid w:val="00157D6D"/>
    <w:rsid w:val="001611A8"/>
    <w:rsid w:val="001618E6"/>
    <w:rsid w:val="001621F0"/>
    <w:rsid w:val="00162532"/>
    <w:rsid w:val="00164D1E"/>
    <w:rsid w:val="0016530D"/>
    <w:rsid w:val="00165931"/>
    <w:rsid w:val="00166C66"/>
    <w:rsid w:val="00167AD9"/>
    <w:rsid w:val="0017034F"/>
    <w:rsid w:val="00170B6B"/>
    <w:rsid w:val="001711A5"/>
    <w:rsid w:val="0017143B"/>
    <w:rsid w:val="001716F8"/>
    <w:rsid w:val="00171A1D"/>
    <w:rsid w:val="001739F1"/>
    <w:rsid w:val="00173E93"/>
    <w:rsid w:val="001748A6"/>
    <w:rsid w:val="001748BC"/>
    <w:rsid w:val="00175859"/>
    <w:rsid w:val="00176273"/>
    <w:rsid w:val="00176E2F"/>
    <w:rsid w:val="001778DB"/>
    <w:rsid w:val="001823F0"/>
    <w:rsid w:val="00183439"/>
    <w:rsid w:val="00185114"/>
    <w:rsid w:val="0018537B"/>
    <w:rsid w:val="00186A8D"/>
    <w:rsid w:val="001912D7"/>
    <w:rsid w:val="001959DB"/>
    <w:rsid w:val="001960E8"/>
    <w:rsid w:val="001962B4"/>
    <w:rsid w:val="00196644"/>
    <w:rsid w:val="00196958"/>
    <w:rsid w:val="001A11E3"/>
    <w:rsid w:val="001A2A7F"/>
    <w:rsid w:val="001A48B5"/>
    <w:rsid w:val="001A5C44"/>
    <w:rsid w:val="001A66FF"/>
    <w:rsid w:val="001A7620"/>
    <w:rsid w:val="001B007C"/>
    <w:rsid w:val="001B107E"/>
    <w:rsid w:val="001B1CBB"/>
    <w:rsid w:val="001B4F4F"/>
    <w:rsid w:val="001B5520"/>
    <w:rsid w:val="001B6A24"/>
    <w:rsid w:val="001B71DC"/>
    <w:rsid w:val="001B7DDE"/>
    <w:rsid w:val="001C0023"/>
    <w:rsid w:val="001C0CF0"/>
    <w:rsid w:val="001C2A0A"/>
    <w:rsid w:val="001C3A41"/>
    <w:rsid w:val="001C4028"/>
    <w:rsid w:val="001C5658"/>
    <w:rsid w:val="001C5985"/>
    <w:rsid w:val="001C5DE1"/>
    <w:rsid w:val="001D022C"/>
    <w:rsid w:val="001D1F30"/>
    <w:rsid w:val="001D255B"/>
    <w:rsid w:val="001D4637"/>
    <w:rsid w:val="001D46BB"/>
    <w:rsid w:val="001D5447"/>
    <w:rsid w:val="001D6A62"/>
    <w:rsid w:val="001D6AD7"/>
    <w:rsid w:val="001E026E"/>
    <w:rsid w:val="001E02C2"/>
    <w:rsid w:val="001E06EE"/>
    <w:rsid w:val="001E0CE0"/>
    <w:rsid w:val="001E2130"/>
    <w:rsid w:val="001E2CDA"/>
    <w:rsid w:val="001F0C20"/>
    <w:rsid w:val="001F1F08"/>
    <w:rsid w:val="001F202C"/>
    <w:rsid w:val="001F3FCE"/>
    <w:rsid w:val="001F5897"/>
    <w:rsid w:val="001F6144"/>
    <w:rsid w:val="001F6770"/>
    <w:rsid w:val="001F78B7"/>
    <w:rsid w:val="00200299"/>
    <w:rsid w:val="00200459"/>
    <w:rsid w:val="00201937"/>
    <w:rsid w:val="002028ED"/>
    <w:rsid w:val="002030AD"/>
    <w:rsid w:val="00204C6B"/>
    <w:rsid w:val="002060B7"/>
    <w:rsid w:val="00206E27"/>
    <w:rsid w:val="002070ED"/>
    <w:rsid w:val="00211249"/>
    <w:rsid w:val="00211FC7"/>
    <w:rsid w:val="00212673"/>
    <w:rsid w:val="00212F43"/>
    <w:rsid w:val="00212FCF"/>
    <w:rsid w:val="00213943"/>
    <w:rsid w:val="00213F9F"/>
    <w:rsid w:val="00213FD0"/>
    <w:rsid w:val="00214B99"/>
    <w:rsid w:val="002161F2"/>
    <w:rsid w:val="00216F1D"/>
    <w:rsid w:val="002200D2"/>
    <w:rsid w:val="00222341"/>
    <w:rsid w:val="0022325D"/>
    <w:rsid w:val="002239E6"/>
    <w:rsid w:val="00223B3E"/>
    <w:rsid w:val="00223E5D"/>
    <w:rsid w:val="0022410A"/>
    <w:rsid w:val="00224302"/>
    <w:rsid w:val="00224C5A"/>
    <w:rsid w:val="00224E7B"/>
    <w:rsid w:val="00225904"/>
    <w:rsid w:val="00225CA4"/>
    <w:rsid w:val="0022615E"/>
    <w:rsid w:val="00226219"/>
    <w:rsid w:val="00226255"/>
    <w:rsid w:val="00227D1B"/>
    <w:rsid w:val="00227DDB"/>
    <w:rsid w:val="002320E0"/>
    <w:rsid w:val="0023289B"/>
    <w:rsid w:val="00232A10"/>
    <w:rsid w:val="0023516B"/>
    <w:rsid w:val="0023566E"/>
    <w:rsid w:val="002418C8"/>
    <w:rsid w:val="002425AE"/>
    <w:rsid w:val="0024738D"/>
    <w:rsid w:val="00251CB1"/>
    <w:rsid w:val="002531AB"/>
    <w:rsid w:val="00253AA5"/>
    <w:rsid w:val="00255EFA"/>
    <w:rsid w:val="002568D5"/>
    <w:rsid w:val="00257E05"/>
    <w:rsid w:val="0026151D"/>
    <w:rsid w:val="002616BB"/>
    <w:rsid w:val="00261CA3"/>
    <w:rsid w:val="00263A9F"/>
    <w:rsid w:val="00263AB2"/>
    <w:rsid w:val="00264988"/>
    <w:rsid w:val="00265824"/>
    <w:rsid w:val="00265952"/>
    <w:rsid w:val="00267257"/>
    <w:rsid w:val="00270580"/>
    <w:rsid w:val="002721A8"/>
    <w:rsid w:val="002724A4"/>
    <w:rsid w:val="00272D20"/>
    <w:rsid w:val="0027430A"/>
    <w:rsid w:val="002752CA"/>
    <w:rsid w:val="002775CF"/>
    <w:rsid w:val="002800F7"/>
    <w:rsid w:val="00280D89"/>
    <w:rsid w:val="002820AF"/>
    <w:rsid w:val="002844D4"/>
    <w:rsid w:val="0028485F"/>
    <w:rsid w:val="002867F1"/>
    <w:rsid w:val="00286CB3"/>
    <w:rsid w:val="002874D0"/>
    <w:rsid w:val="00287840"/>
    <w:rsid w:val="00290549"/>
    <w:rsid w:val="002916C3"/>
    <w:rsid w:val="00291856"/>
    <w:rsid w:val="0029359A"/>
    <w:rsid w:val="00294FB1"/>
    <w:rsid w:val="00295107"/>
    <w:rsid w:val="002952C6"/>
    <w:rsid w:val="0029580E"/>
    <w:rsid w:val="00295B4E"/>
    <w:rsid w:val="002967F0"/>
    <w:rsid w:val="00296BC2"/>
    <w:rsid w:val="00296BED"/>
    <w:rsid w:val="00296E11"/>
    <w:rsid w:val="00297BF0"/>
    <w:rsid w:val="002A0C56"/>
    <w:rsid w:val="002A165B"/>
    <w:rsid w:val="002A262F"/>
    <w:rsid w:val="002A4EF2"/>
    <w:rsid w:val="002A59FF"/>
    <w:rsid w:val="002A69D5"/>
    <w:rsid w:val="002B08C5"/>
    <w:rsid w:val="002B143B"/>
    <w:rsid w:val="002B166D"/>
    <w:rsid w:val="002B1C8A"/>
    <w:rsid w:val="002B49B4"/>
    <w:rsid w:val="002B607E"/>
    <w:rsid w:val="002B7583"/>
    <w:rsid w:val="002B7653"/>
    <w:rsid w:val="002C1857"/>
    <w:rsid w:val="002C1CDF"/>
    <w:rsid w:val="002C2A53"/>
    <w:rsid w:val="002C2B29"/>
    <w:rsid w:val="002C2F31"/>
    <w:rsid w:val="002C31BE"/>
    <w:rsid w:val="002C4E62"/>
    <w:rsid w:val="002C4E7D"/>
    <w:rsid w:val="002C5E9D"/>
    <w:rsid w:val="002C5FD4"/>
    <w:rsid w:val="002C637F"/>
    <w:rsid w:val="002D2A86"/>
    <w:rsid w:val="002D2F66"/>
    <w:rsid w:val="002D5301"/>
    <w:rsid w:val="002D5D3B"/>
    <w:rsid w:val="002D7514"/>
    <w:rsid w:val="002D76E4"/>
    <w:rsid w:val="002E0E5E"/>
    <w:rsid w:val="002E0E86"/>
    <w:rsid w:val="002E10AA"/>
    <w:rsid w:val="002E1D02"/>
    <w:rsid w:val="002E6F6D"/>
    <w:rsid w:val="002F23E9"/>
    <w:rsid w:val="002F5E79"/>
    <w:rsid w:val="002F6A07"/>
    <w:rsid w:val="002F7ED8"/>
    <w:rsid w:val="00300A82"/>
    <w:rsid w:val="00300E4E"/>
    <w:rsid w:val="003022DF"/>
    <w:rsid w:val="0030357B"/>
    <w:rsid w:val="00303BEC"/>
    <w:rsid w:val="003066B6"/>
    <w:rsid w:val="00310852"/>
    <w:rsid w:val="00311596"/>
    <w:rsid w:val="00311787"/>
    <w:rsid w:val="00311E23"/>
    <w:rsid w:val="00311FD3"/>
    <w:rsid w:val="0031317A"/>
    <w:rsid w:val="00313242"/>
    <w:rsid w:val="00315EC3"/>
    <w:rsid w:val="00316E4E"/>
    <w:rsid w:val="00317012"/>
    <w:rsid w:val="00317991"/>
    <w:rsid w:val="00317F21"/>
    <w:rsid w:val="00320523"/>
    <w:rsid w:val="00320963"/>
    <w:rsid w:val="003221B0"/>
    <w:rsid w:val="00322A47"/>
    <w:rsid w:val="00322F6B"/>
    <w:rsid w:val="003232ED"/>
    <w:rsid w:val="00323FF7"/>
    <w:rsid w:val="00324E18"/>
    <w:rsid w:val="00324F52"/>
    <w:rsid w:val="00325328"/>
    <w:rsid w:val="0032732A"/>
    <w:rsid w:val="00330E4D"/>
    <w:rsid w:val="00331066"/>
    <w:rsid w:val="0033132F"/>
    <w:rsid w:val="00331983"/>
    <w:rsid w:val="00332EF8"/>
    <w:rsid w:val="003416DE"/>
    <w:rsid w:val="00344D7A"/>
    <w:rsid w:val="00345C8A"/>
    <w:rsid w:val="00345EC8"/>
    <w:rsid w:val="003468C6"/>
    <w:rsid w:val="003469E9"/>
    <w:rsid w:val="00346E54"/>
    <w:rsid w:val="0034795A"/>
    <w:rsid w:val="00347F52"/>
    <w:rsid w:val="003511DB"/>
    <w:rsid w:val="003512A7"/>
    <w:rsid w:val="00352B91"/>
    <w:rsid w:val="0035330D"/>
    <w:rsid w:val="00353706"/>
    <w:rsid w:val="003537DC"/>
    <w:rsid w:val="00354B6E"/>
    <w:rsid w:val="00354F68"/>
    <w:rsid w:val="003556AE"/>
    <w:rsid w:val="00356F93"/>
    <w:rsid w:val="0036171F"/>
    <w:rsid w:val="003640F8"/>
    <w:rsid w:val="003644C7"/>
    <w:rsid w:val="00365303"/>
    <w:rsid w:val="003653D2"/>
    <w:rsid w:val="003658AB"/>
    <w:rsid w:val="00365D70"/>
    <w:rsid w:val="00365DAC"/>
    <w:rsid w:val="00366170"/>
    <w:rsid w:val="00366422"/>
    <w:rsid w:val="00367D91"/>
    <w:rsid w:val="00370E56"/>
    <w:rsid w:val="003723E6"/>
    <w:rsid w:val="00373907"/>
    <w:rsid w:val="00374984"/>
    <w:rsid w:val="00374DC1"/>
    <w:rsid w:val="003750E2"/>
    <w:rsid w:val="00375391"/>
    <w:rsid w:val="00380093"/>
    <w:rsid w:val="00382BFB"/>
    <w:rsid w:val="00384660"/>
    <w:rsid w:val="00385E44"/>
    <w:rsid w:val="003862FD"/>
    <w:rsid w:val="0038653B"/>
    <w:rsid w:val="00386E5D"/>
    <w:rsid w:val="00390307"/>
    <w:rsid w:val="003927B0"/>
    <w:rsid w:val="00392A39"/>
    <w:rsid w:val="00392BCA"/>
    <w:rsid w:val="003930AF"/>
    <w:rsid w:val="00393892"/>
    <w:rsid w:val="0039490D"/>
    <w:rsid w:val="003953D8"/>
    <w:rsid w:val="00395455"/>
    <w:rsid w:val="0039692D"/>
    <w:rsid w:val="003A29EC"/>
    <w:rsid w:val="003A31E6"/>
    <w:rsid w:val="003A389E"/>
    <w:rsid w:val="003A41F6"/>
    <w:rsid w:val="003A6AD2"/>
    <w:rsid w:val="003A6E73"/>
    <w:rsid w:val="003A727C"/>
    <w:rsid w:val="003A7962"/>
    <w:rsid w:val="003B12EE"/>
    <w:rsid w:val="003B1503"/>
    <w:rsid w:val="003B1D02"/>
    <w:rsid w:val="003B200D"/>
    <w:rsid w:val="003B3231"/>
    <w:rsid w:val="003B38BD"/>
    <w:rsid w:val="003B3E6E"/>
    <w:rsid w:val="003B5DE3"/>
    <w:rsid w:val="003B700C"/>
    <w:rsid w:val="003C0034"/>
    <w:rsid w:val="003C2A5C"/>
    <w:rsid w:val="003C36C8"/>
    <w:rsid w:val="003C3B54"/>
    <w:rsid w:val="003C3F4A"/>
    <w:rsid w:val="003C4B52"/>
    <w:rsid w:val="003C65EC"/>
    <w:rsid w:val="003D112F"/>
    <w:rsid w:val="003D2042"/>
    <w:rsid w:val="003D20A2"/>
    <w:rsid w:val="003D39F9"/>
    <w:rsid w:val="003D4208"/>
    <w:rsid w:val="003D6120"/>
    <w:rsid w:val="003E284E"/>
    <w:rsid w:val="003E28B5"/>
    <w:rsid w:val="003E2BEB"/>
    <w:rsid w:val="003E4580"/>
    <w:rsid w:val="003E5D92"/>
    <w:rsid w:val="003E5EED"/>
    <w:rsid w:val="003E6E8A"/>
    <w:rsid w:val="003E6F4D"/>
    <w:rsid w:val="003E74FD"/>
    <w:rsid w:val="003E7CF9"/>
    <w:rsid w:val="003E7D93"/>
    <w:rsid w:val="003F08B3"/>
    <w:rsid w:val="003F201C"/>
    <w:rsid w:val="003F214D"/>
    <w:rsid w:val="003F24B9"/>
    <w:rsid w:val="003F5E4D"/>
    <w:rsid w:val="0040131D"/>
    <w:rsid w:val="00401DC1"/>
    <w:rsid w:val="00403142"/>
    <w:rsid w:val="00403B59"/>
    <w:rsid w:val="00404EE5"/>
    <w:rsid w:val="00404FCD"/>
    <w:rsid w:val="00406159"/>
    <w:rsid w:val="0040632C"/>
    <w:rsid w:val="00407875"/>
    <w:rsid w:val="004143D6"/>
    <w:rsid w:val="00414494"/>
    <w:rsid w:val="0041578A"/>
    <w:rsid w:val="00415C87"/>
    <w:rsid w:val="00415F6F"/>
    <w:rsid w:val="0041637C"/>
    <w:rsid w:val="004168C3"/>
    <w:rsid w:val="00417FC7"/>
    <w:rsid w:val="00421436"/>
    <w:rsid w:val="00423AF6"/>
    <w:rsid w:val="004242E8"/>
    <w:rsid w:val="00424D3C"/>
    <w:rsid w:val="00424FDE"/>
    <w:rsid w:val="00425B52"/>
    <w:rsid w:val="00425B5D"/>
    <w:rsid w:val="00427CA5"/>
    <w:rsid w:val="00432D1C"/>
    <w:rsid w:val="00433FDE"/>
    <w:rsid w:val="004348F7"/>
    <w:rsid w:val="00434EFB"/>
    <w:rsid w:val="00435ADC"/>
    <w:rsid w:val="004360E6"/>
    <w:rsid w:val="00436AFC"/>
    <w:rsid w:val="00436CE9"/>
    <w:rsid w:val="004400B4"/>
    <w:rsid w:val="0044010B"/>
    <w:rsid w:val="004411D1"/>
    <w:rsid w:val="00444F14"/>
    <w:rsid w:val="004459FF"/>
    <w:rsid w:val="00451155"/>
    <w:rsid w:val="004513EC"/>
    <w:rsid w:val="0045360B"/>
    <w:rsid w:val="004537AA"/>
    <w:rsid w:val="0045421E"/>
    <w:rsid w:val="00455DA2"/>
    <w:rsid w:val="00461492"/>
    <w:rsid w:val="0046150E"/>
    <w:rsid w:val="004616BE"/>
    <w:rsid w:val="00461A1D"/>
    <w:rsid w:val="00461FBC"/>
    <w:rsid w:val="00463B18"/>
    <w:rsid w:val="004643A9"/>
    <w:rsid w:val="00465EDF"/>
    <w:rsid w:val="004715C3"/>
    <w:rsid w:val="00471B62"/>
    <w:rsid w:val="00471F47"/>
    <w:rsid w:val="00472119"/>
    <w:rsid w:val="00472DFD"/>
    <w:rsid w:val="00473365"/>
    <w:rsid w:val="004737AE"/>
    <w:rsid w:val="004740DB"/>
    <w:rsid w:val="0047414B"/>
    <w:rsid w:val="00474D3A"/>
    <w:rsid w:val="00475163"/>
    <w:rsid w:val="00475935"/>
    <w:rsid w:val="004802CF"/>
    <w:rsid w:val="004809CB"/>
    <w:rsid w:val="00480CD4"/>
    <w:rsid w:val="00481BB4"/>
    <w:rsid w:val="00482D8F"/>
    <w:rsid w:val="0048421F"/>
    <w:rsid w:val="00485BF8"/>
    <w:rsid w:val="00485E0B"/>
    <w:rsid w:val="00486AB2"/>
    <w:rsid w:val="004906A0"/>
    <w:rsid w:val="004907A2"/>
    <w:rsid w:val="00490D06"/>
    <w:rsid w:val="004919AA"/>
    <w:rsid w:val="00492AF2"/>
    <w:rsid w:val="00494749"/>
    <w:rsid w:val="00495644"/>
    <w:rsid w:val="004961EF"/>
    <w:rsid w:val="004964B5"/>
    <w:rsid w:val="004973FC"/>
    <w:rsid w:val="00497A56"/>
    <w:rsid w:val="004A170D"/>
    <w:rsid w:val="004A2590"/>
    <w:rsid w:val="004A2A9A"/>
    <w:rsid w:val="004A2B6E"/>
    <w:rsid w:val="004A519F"/>
    <w:rsid w:val="004A5CF0"/>
    <w:rsid w:val="004A66D8"/>
    <w:rsid w:val="004B1BB0"/>
    <w:rsid w:val="004B3815"/>
    <w:rsid w:val="004B5536"/>
    <w:rsid w:val="004B63F0"/>
    <w:rsid w:val="004C16A4"/>
    <w:rsid w:val="004C33B6"/>
    <w:rsid w:val="004C35B9"/>
    <w:rsid w:val="004C4DA0"/>
    <w:rsid w:val="004C53F4"/>
    <w:rsid w:val="004C5738"/>
    <w:rsid w:val="004C5BA4"/>
    <w:rsid w:val="004C6CD5"/>
    <w:rsid w:val="004C7723"/>
    <w:rsid w:val="004D1910"/>
    <w:rsid w:val="004D1D95"/>
    <w:rsid w:val="004D4B42"/>
    <w:rsid w:val="004D7CAF"/>
    <w:rsid w:val="004E16C8"/>
    <w:rsid w:val="004E35F3"/>
    <w:rsid w:val="004E3834"/>
    <w:rsid w:val="004E4595"/>
    <w:rsid w:val="004E4AA1"/>
    <w:rsid w:val="004F0A91"/>
    <w:rsid w:val="004F1D77"/>
    <w:rsid w:val="004F246B"/>
    <w:rsid w:val="004F3C18"/>
    <w:rsid w:val="004F44F4"/>
    <w:rsid w:val="004F4D67"/>
    <w:rsid w:val="004F4D9B"/>
    <w:rsid w:val="00500F29"/>
    <w:rsid w:val="00501241"/>
    <w:rsid w:val="00501C86"/>
    <w:rsid w:val="00502055"/>
    <w:rsid w:val="005031B3"/>
    <w:rsid w:val="00503502"/>
    <w:rsid w:val="005042A8"/>
    <w:rsid w:val="00504F1D"/>
    <w:rsid w:val="0050557A"/>
    <w:rsid w:val="005061AE"/>
    <w:rsid w:val="00506B37"/>
    <w:rsid w:val="0050725D"/>
    <w:rsid w:val="00507769"/>
    <w:rsid w:val="00507A75"/>
    <w:rsid w:val="00507AC4"/>
    <w:rsid w:val="00507E75"/>
    <w:rsid w:val="005109C7"/>
    <w:rsid w:val="00511444"/>
    <w:rsid w:val="0051171D"/>
    <w:rsid w:val="005126F6"/>
    <w:rsid w:val="005127B2"/>
    <w:rsid w:val="00513AC7"/>
    <w:rsid w:val="00515090"/>
    <w:rsid w:val="005151A2"/>
    <w:rsid w:val="00515597"/>
    <w:rsid w:val="0051571A"/>
    <w:rsid w:val="00515D07"/>
    <w:rsid w:val="00515DCD"/>
    <w:rsid w:val="0051695A"/>
    <w:rsid w:val="00517913"/>
    <w:rsid w:val="005228FE"/>
    <w:rsid w:val="005238DC"/>
    <w:rsid w:val="005303CE"/>
    <w:rsid w:val="005305BD"/>
    <w:rsid w:val="00531205"/>
    <w:rsid w:val="00531527"/>
    <w:rsid w:val="00533E9E"/>
    <w:rsid w:val="00534222"/>
    <w:rsid w:val="005357B3"/>
    <w:rsid w:val="00537174"/>
    <w:rsid w:val="0054191D"/>
    <w:rsid w:val="00543F24"/>
    <w:rsid w:val="00544263"/>
    <w:rsid w:val="0054461A"/>
    <w:rsid w:val="005446B4"/>
    <w:rsid w:val="005447F8"/>
    <w:rsid w:val="00544CA9"/>
    <w:rsid w:val="00545259"/>
    <w:rsid w:val="00546181"/>
    <w:rsid w:val="00550ABF"/>
    <w:rsid w:val="00550C90"/>
    <w:rsid w:val="00551883"/>
    <w:rsid w:val="00553FA1"/>
    <w:rsid w:val="0055495F"/>
    <w:rsid w:val="00554F94"/>
    <w:rsid w:val="00555A6A"/>
    <w:rsid w:val="00556265"/>
    <w:rsid w:val="00557240"/>
    <w:rsid w:val="005608EC"/>
    <w:rsid w:val="00561242"/>
    <w:rsid w:val="00561478"/>
    <w:rsid w:val="005623DD"/>
    <w:rsid w:val="005632C9"/>
    <w:rsid w:val="00564B8D"/>
    <w:rsid w:val="00565877"/>
    <w:rsid w:val="00566312"/>
    <w:rsid w:val="00566C5D"/>
    <w:rsid w:val="0056799A"/>
    <w:rsid w:val="00570F4E"/>
    <w:rsid w:val="0057113E"/>
    <w:rsid w:val="00571549"/>
    <w:rsid w:val="00571A6F"/>
    <w:rsid w:val="00573814"/>
    <w:rsid w:val="00573E2A"/>
    <w:rsid w:val="00573F34"/>
    <w:rsid w:val="0057611C"/>
    <w:rsid w:val="0057659A"/>
    <w:rsid w:val="00576F40"/>
    <w:rsid w:val="005772AF"/>
    <w:rsid w:val="00577B1F"/>
    <w:rsid w:val="00582005"/>
    <w:rsid w:val="0058229F"/>
    <w:rsid w:val="005823DA"/>
    <w:rsid w:val="0058428B"/>
    <w:rsid w:val="005879CD"/>
    <w:rsid w:val="00592194"/>
    <w:rsid w:val="0059273A"/>
    <w:rsid w:val="005929FD"/>
    <w:rsid w:val="00592B89"/>
    <w:rsid w:val="005939D8"/>
    <w:rsid w:val="00595637"/>
    <w:rsid w:val="00596A25"/>
    <w:rsid w:val="0059705E"/>
    <w:rsid w:val="005976A3"/>
    <w:rsid w:val="00597919"/>
    <w:rsid w:val="005A1748"/>
    <w:rsid w:val="005A1BE1"/>
    <w:rsid w:val="005A2732"/>
    <w:rsid w:val="005A2904"/>
    <w:rsid w:val="005A3844"/>
    <w:rsid w:val="005A63D4"/>
    <w:rsid w:val="005B0D11"/>
    <w:rsid w:val="005B1838"/>
    <w:rsid w:val="005B4B55"/>
    <w:rsid w:val="005B4EB9"/>
    <w:rsid w:val="005B568E"/>
    <w:rsid w:val="005B762A"/>
    <w:rsid w:val="005B7AE6"/>
    <w:rsid w:val="005C1708"/>
    <w:rsid w:val="005C22AA"/>
    <w:rsid w:val="005C2AB3"/>
    <w:rsid w:val="005C36EC"/>
    <w:rsid w:val="005C3BA3"/>
    <w:rsid w:val="005C4B0C"/>
    <w:rsid w:val="005C5535"/>
    <w:rsid w:val="005C6635"/>
    <w:rsid w:val="005C7A6B"/>
    <w:rsid w:val="005C7DB3"/>
    <w:rsid w:val="005D0DF9"/>
    <w:rsid w:val="005D2D34"/>
    <w:rsid w:val="005D3423"/>
    <w:rsid w:val="005D4565"/>
    <w:rsid w:val="005D584D"/>
    <w:rsid w:val="005D6082"/>
    <w:rsid w:val="005D6186"/>
    <w:rsid w:val="005D69CE"/>
    <w:rsid w:val="005D77D3"/>
    <w:rsid w:val="005D7AA0"/>
    <w:rsid w:val="005E02E8"/>
    <w:rsid w:val="005E1A50"/>
    <w:rsid w:val="005E47B8"/>
    <w:rsid w:val="005E5634"/>
    <w:rsid w:val="005E66D3"/>
    <w:rsid w:val="005F3A3F"/>
    <w:rsid w:val="005F4A55"/>
    <w:rsid w:val="005F4E3E"/>
    <w:rsid w:val="005F645D"/>
    <w:rsid w:val="006002C8"/>
    <w:rsid w:val="00600B8E"/>
    <w:rsid w:val="006045BF"/>
    <w:rsid w:val="0060697B"/>
    <w:rsid w:val="00606BFE"/>
    <w:rsid w:val="00610E03"/>
    <w:rsid w:val="006115D4"/>
    <w:rsid w:val="00611854"/>
    <w:rsid w:val="0061245F"/>
    <w:rsid w:val="0061295A"/>
    <w:rsid w:val="006141A8"/>
    <w:rsid w:val="00614C0C"/>
    <w:rsid w:val="0061586F"/>
    <w:rsid w:val="006162B5"/>
    <w:rsid w:val="00616C86"/>
    <w:rsid w:val="00616F6B"/>
    <w:rsid w:val="00620E27"/>
    <w:rsid w:val="00621B0A"/>
    <w:rsid w:val="006241D2"/>
    <w:rsid w:val="00624747"/>
    <w:rsid w:val="00627BAD"/>
    <w:rsid w:val="006301CE"/>
    <w:rsid w:val="0063026F"/>
    <w:rsid w:val="00630753"/>
    <w:rsid w:val="00634334"/>
    <w:rsid w:val="00634AE3"/>
    <w:rsid w:val="00634D1D"/>
    <w:rsid w:val="0063506C"/>
    <w:rsid w:val="0063788F"/>
    <w:rsid w:val="00637AC6"/>
    <w:rsid w:val="00637CB8"/>
    <w:rsid w:val="0064136D"/>
    <w:rsid w:val="006436F0"/>
    <w:rsid w:val="00643F04"/>
    <w:rsid w:val="00644F5C"/>
    <w:rsid w:val="0064530F"/>
    <w:rsid w:val="006459C5"/>
    <w:rsid w:val="00645A89"/>
    <w:rsid w:val="00650A97"/>
    <w:rsid w:val="006524EB"/>
    <w:rsid w:val="006533E8"/>
    <w:rsid w:val="00653A7B"/>
    <w:rsid w:val="00655033"/>
    <w:rsid w:val="006557DC"/>
    <w:rsid w:val="006571F3"/>
    <w:rsid w:val="00661D6C"/>
    <w:rsid w:val="00661EC4"/>
    <w:rsid w:val="006629A1"/>
    <w:rsid w:val="00664BC9"/>
    <w:rsid w:val="00664D2A"/>
    <w:rsid w:val="00665BFB"/>
    <w:rsid w:val="0066641B"/>
    <w:rsid w:val="006670CF"/>
    <w:rsid w:val="00670E99"/>
    <w:rsid w:val="006727B8"/>
    <w:rsid w:val="00673970"/>
    <w:rsid w:val="00673DE6"/>
    <w:rsid w:val="00674BE2"/>
    <w:rsid w:val="00676351"/>
    <w:rsid w:val="00676C36"/>
    <w:rsid w:val="006772AD"/>
    <w:rsid w:val="00680F8D"/>
    <w:rsid w:val="006822AD"/>
    <w:rsid w:val="00682CBE"/>
    <w:rsid w:val="00687368"/>
    <w:rsid w:val="006875C6"/>
    <w:rsid w:val="00687BD2"/>
    <w:rsid w:val="006900A0"/>
    <w:rsid w:val="00690904"/>
    <w:rsid w:val="00691244"/>
    <w:rsid w:val="00691EF5"/>
    <w:rsid w:val="00692CDB"/>
    <w:rsid w:val="006950A3"/>
    <w:rsid w:val="006952F7"/>
    <w:rsid w:val="00695C5C"/>
    <w:rsid w:val="00696D0A"/>
    <w:rsid w:val="00697648"/>
    <w:rsid w:val="00697966"/>
    <w:rsid w:val="00697D1B"/>
    <w:rsid w:val="006A02D3"/>
    <w:rsid w:val="006A0D38"/>
    <w:rsid w:val="006A1B5A"/>
    <w:rsid w:val="006A35BC"/>
    <w:rsid w:val="006A7C71"/>
    <w:rsid w:val="006B0774"/>
    <w:rsid w:val="006B1F11"/>
    <w:rsid w:val="006B303D"/>
    <w:rsid w:val="006B3145"/>
    <w:rsid w:val="006B466A"/>
    <w:rsid w:val="006B570C"/>
    <w:rsid w:val="006B718E"/>
    <w:rsid w:val="006B7746"/>
    <w:rsid w:val="006C0C6B"/>
    <w:rsid w:val="006C0DF0"/>
    <w:rsid w:val="006C11B3"/>
    <w:rsid w:val="006C1991"/>
    <w:rsid w:val="006C2EFD"/>
    <w:rsid w:val="006C4B63"/>
    <w:rsid w:val="006C5317"/>
    <w:rsid w:val="006C6A9B"/>
    <w:rsid w:val="006D0F02"/>
    <w:rsid w:val="006D228C"/>
    <w:rsid w:val="006D3B4F"/>
    <w:rsid w:val="006D4222"/>
    <w:rsid w:val="006D435D"/>
    <w:rsid w:val="006D4412"/>
    <w:rsid w:val="006D4503"/>
    <w:rsid w:val="006D4C23"/>
    <w:rsid w:val="006D6E6D"/>
    <w:rsid w:val="006E2368"/>
    <w:rsid w:val="006E29E8"/>
    <w:rsid w:val="006E5627"/>
    <w:rsid w:val="006E60FB"/>
    <w:rsid w:val="006F13EB"/>
    <w:rsid w:val="006F27CA"/>
    <w:rsid w:val="006F3037"/>
    <w:rsid w:val="006F4BA8"/>
    <w:rsid w:val="006F5C01"/>
    <w:rsid w:val="007000FF"/>
    <w:rsid w:val="007011FF"/>
    <w:rsid w:val="00702179"/>
    <w:rsid w:val="00702670"/>
    <w:rsid w:val="00702D84"/>
    <w:rsid w:val="00703C26"/>
    <w:rsid w:val="00704650"/>
    <w:rsid w:val="0071055A"/>
    <w:rsid w:val="00710563"/>
    <w:rsid w:val="007112ED"/>
    <w:rsid w:val="0071225A"/>
    <w:rsid w:val="00712401"/>
    <w:rsid w:val="007142E6"/>
    <w:rsid w:val="00716818"/>
    <w:rsid w:val="00716CC7"/>
    <w:rsid w:val="00716D67"/>
    <w:rsid w:val="00717B15"/>
    <w:rsid w:val="00717E9D"/>
    <w:rsid w:val="0072039C"/>
    <w:rsid w:val="0072128C"/>
    <w:rsid w:val="00721ED9"/>
    <w:rsid w:val="00722233"/>
    <w:rsid w:val="007228D4"/>
    <w:rsid w:val="00722B01"/>
    <w:rsid w:val="007250D7"/>
    <w:rsid w:val="00725AB0"/>
    <w:rsid w:val="00725B7D"/>
    <w:rsid w:val="00725C84"/>
    <w:rsid w:val="0072690A"/>
    <w:rsid w:val="007269AE"/>
    <w:rsid w:val="00731822"/>
    <w:rsid w:val="00734DA3"/>
    <w:rsid w:val="0073560D"/>
    <w:rsid w:val="00736874"/>
    <w:rsid w:val="00737B2E"/>
    <w:rsid w:val="0074058F"/>
    <w:rsid w:val="00740C90"/>
    <w:rsid w:val="00740F10"/>
    <w:rsid w:val="0074265A"/>
    <w:rsid w:val="00744115"/>
    <w:rsid w:val="007453A6"/>
    <w:rsid w:val="007457E8"/>
    <w:rsid w:val="00745EFA"/>
    <w:rsid w:val="00747A6C"/>
    <w:rsid w:val="00751D14"/>
    <w:rsid w:val="00752044"/>
    <w:rsid w:val="00753889"/>
    <w:rsid w:val="00754DA9"/>
    <w:rsid w:val="00756B6D"/>
    <w:rsid w:val="00756D29"/>
    <w:rsid w:val="00757705"/>
    <w:rsid w:val="007615EE"/>
    <w:rsid w:val="0076172D"/>
    <w:rsid w:val="0076362E"/>
    <w:rsid w:val="007643FD"/>
    <w:rsid w:val="007650E1"/>
    <w:rsid w:val="00770266"/>
    <w:rsid w:val="00771560"/>
    <w:rsid w:val="00772598"/>
    <w:rsid w:val="00772672"/>
    <w:rsid w:val="00773303"/>
    <w:rsid w:val="0077530B"/>
    <w:rsid w:val="007758E6"/>
    <w:rsid w:val="00777228"/>
    <w:rsid w:val="00777907"/>
    <w:rsid w:val="00777B5B"/>
    <w:rsid w:val="007803BA"/>
    <w:rsid w:val="007806C0"/>
    <w:rsid w:val="00780E70"/>
    <w:rsid w:val="00780F48"/>
    <w:rsid w:val="00783613"/>
    <w:rsid w:val="00783E13"/>
    <w:rsid w:val="00783F65"/>
    <w:rsid w:val="00784DFA"/>
    <w:rsid w:val="00786204"/>
    <w:rsid w:val="00786802"/>
    <w:rsid w:val="00791320"/>
    <w:rsid w:val="00796018"/>
    <w:rsid w:val="00796220"/>
    <w:rsid w:val="007977B4"/>
    <w:rsid w:val="007A1C59"/>
    <w:rsid w:val="007A2CEA"/>
    <w:rsid w:val="007A34E8"/>
    <w:rsid w:val="007A3655"/>
    <w:rsid w:val="007A5BBF"/>
    <w:rsid w:val="007A621B"/>
    <w:rsid w:val="007A68F1"/>
    <w:rsid w:val="007B0CA1"/>
    <w:rsid w:val="007B15E3"/>
    <w:rsid w:val="007B4CF6"/>
    <w:rsid w:val="007B4F43"/>
    <w:rsid w:val="007B53CF"/>
    <w:rsid w:val="007B6597"/>
    <w:rsid w:val="007B7315"/>
    <w:rsid w:val="007B7367"/>
    <w:rsid w:val="007C05A1"/>
    <w:rsid w:val="007C1BE4"/>
    <w:rsid w:val="007C32B7"/>
    <w:rsid w:val="007C41FF"/>
    <w:rsid w:val="007C54C9"/>
    <w:rsid w:val="007C62F6"/>
    <w:rsid w:val="007C7ADD"/>
    <w:rsid w:val="007D02FB"/>
    <w:rsid w:val="007D1D0E"/>
    <w:rsid w:val="007D29D4"/>
    <w:rsid w:val="007D3DFF"/>
    <w:rsid w:val="007D3EA2"/>
    <w:rsid w:val="007D4AE5"/>
    <w:rsid w:val="007D5738"/>
    <w:rsid w:val="007D5A0A"/>
    <w:rsid w:val="007D6907"/>
    <w:rsid w:val="007D7E92"/>
    <w:rsid w:val="007E09A2"/>
    <w:rsid w:val="007E1A75"/>
    <w:rsid w:val="007E1FB3"/>
    <w:rsid w:val="007E6A0D"/>
    <w:rsid w:val="007E765E"/>
    <w:rsid w:val="007F0761"/>
    <w:rsid w:val="007F08EA"/>
    <w:rsid w:val="007F10BF"/>
    <w:rsid w:val="007F1C08"/>
    <w:rsid w:val="007F283C"/>
    <w:rsid w:val="007F5B64"/>
    <w:rsid w:val="007F6DC1"/>
    <w:rsid w:val="0080114C"/>
    <w:rsid w:val="00802868"/>
    <w:rsid w:val="008046EE"/>
    <w:rsid w:val="008047CB"/>
    <w:rsid w:val="0080497C"/>
    <w:rsid w:val="00804985"/>
    <w:rsid w:val="00804B7B"/>
    <w:rsid w:val="00805AFA"/>
    <w:rsid w:val="00806798"/>
    <w:rsid w:val="00806C41"/>
    <w:rsid w:val="008122C0"/>
    <w:rsid w:val="00812AAB"/>
    <w:rsid w:val="00812D7B"/>
    <w:rsid w:val="0081350D"/>
    <w:rsid w:val="008139A4"/>
    <w:rsid w:val="008139AE"/>
    <w:rsid w:val="008145B5"/>
    <w:rsid w:val="00815227"/>
    <w:rsid w:val="00815BCC"/>
    <w:rsid w:val="008175D2"/>
    <w:rsid w:val="00817F79"/>
    <w:rsid w:val="00822847"/>
    <w:rsid w:val="008255A7"/>
    <w:rsid w:val="00826F40"/>
    <w:rsid w:val="0082741D"/>
    <w:rsid w:val="00830393"/>
    <w:rsid w:val="00831478"/>
    <w:rsid w:val="00831DCB"/>
    <w:rsid w:val="0083454E"/>
    <w:rsid w:val="00836906"/>
    <w:rsid w:val="008407CD"/>
    <w:rsid w:val="00841916"/>
    <w:rsid w:val="00842652"/>
    <w:rsid w:val="00845BC0"/>
    <w:rsid w:val="00846362"/>
    <w:rsid w:val="00847015"/>
    <w:rsid w:val="0084711C"/>
    <w:rsid w:val="00847EAE"/>
    <w:rsid w:val="00852A26"/>
    <w:rsid w:val="0085605B"/>
    <w:rsid w:val="00856FF1"/>
    <w:rsid w:val="0085723D"/>
    <w:rsid w:val="00860E41"/>
    <w:rsid w:val="00861A90"/>
    <w:rsid w:val="00861D99"/>
    <w:rsid w:val="00861FA3"/>
    <w:rsid w:val="0086240A"/>
    <w:rsid w:val="008634ED"/>
    <w:rsid w:val="008637FA"/>
    <w:rsid w:val="008649EE"/>
    <w:rsid w:val="00866D19"/>
    <w:rsid w:val="00867354"/>
    <w:rsid w:val="00872A84"/>
    <w:rsid w:val="00873AC8"/>
    <w:rsid w:val="008756F0"/>
    <w:rsid w:val="00876CCE"/>
    <w:rsid w:val="00881DE3"/>
    <w:rsid w:val="0088264C"/>
    <w:rsid w:val="00883371"/>
    <w:rsid w:val="008839FD"/>
    <w:rsid w:val="00884110"/>
    <w:rsid w:val="00884C3F"/>
    <w:rsid w:val="00884E9D"/>
    <w:rsid w:val="0088564F"/>
    <w:rsid w:val="00887190"/>
    <w:rsid w:val="00887410"/>
    <w:rsid w:val="00887579"/>
    <w:rsid w:val="0088782B"/>
    <w:rsid w:val="00890059"/>
    <w:rsid w:val="00892FF2"/>
    <w:rsid w:val="00893D43"/>
    <w:rsid w:val="00893F7D"/>
    <w:rsid w:val="00895574"/>
    <w:rsid w:val="00895AEE"/>
    <w:rsid w:val="00896244"/>
    <w:rsid w:val="00896E4E"/>
    <w:rsid w:val="008972A3"/>
    <w:rsid w:val="00897F17"/>
    <w:rsid w:val="008A0D65"/>
    <w:rsid w:val="008A16A0"/>
    <w:rsid w:val="008A1E0A"/>
    <w:rsid w:val="008A337E"/>
    <w:rsid w:val="008A561F"/>
    <w:rsid w:val="008A5CE0"/>
    <w:rsid w:val="008A7B3A"/>
    <w:rsid w:val="008B1FB6"/>
    <w:rsid w:val="008B2C4A"/>
    <w:rsid w:val="008B35C2"/>
    <w:rsid w:val="008B393F"/>
    <w:rsid w:val="008B4249"/>
    <w:rsid w:val="008B464C"/>
    <w:rsid w:val="008B53C4"/>
    <w:rsid w:val="008C0218"/>
    <w:rsid w:val="008C1C0B"/>
    <w:rsid w:val="008C2BC5"/>
    <w:rsid w:val="008C313E"/>
    <w:rsid w:val="008C6501"/>
    <w:rsid w:val="008D20F0"/>
    <w:rsid w:val="008D23F8"/>
    <w:rsid w:val="008D3D44"/>
    <w:rsid w:val="008D414C"/>
    <w:rsid w:val="008D51FC"/>
    <w:rsid w:val="008D57DD"/>
    <w:rsid w:val="008D7AC3"/>
    <w:rsid w:val="008D7E08"/>
    <w:rsid w:val="008E02FE"/>
    <w:rsid w:val="008E07A4"/>
    <w:rsid w:val="008E0D4C"/>
    <w:rsid w:val="008E376F"/>
    <w:rsid w:val="008E4888"/>
    <w:rsid w:val="008E6466"/>
    <w:rsid w:val="008E68AA"/>
    <w:rsid w:val="008E6EA2"/>
    <w:rsid w:val="008E7781"/>
    <w:rsid w:val="008E7F1F"/>
    <w:rsid w:val="008F1135"/>
    <w:rsid w:val="008F23E7"/>
    <w:rsid w:val="008F42DB"/>
    <w:rsid w:val="008F5132"/>
    <w:rsid w:val="008F62D6"/>
    <w:rsid w:val="008F785F"/>
    <w:rsid w:val="00900673"/>
    <w:rsid w:val="00900AB7"/>
    <w:rsid w:val="00900ABB"/>
    <w:rsid w:val="009023EE"/>
    <w:rsid w:val="00902D84"/>
    <w:rsid w:val="00902DE7"/>
    <w:rsid w:val="00902E39"/>
    <w:rsid w:val="0090387F"/>
    <w:rsid w:val="009057F7"/>
    <w:rsid w:val="009059E7"/>
    <w:rsid w:val="0090668E"/>
    <w:rsid w:val="00906DA8"/>
    <w:rsid w:val="0091021E"/>
    <w:rsid w:val="009103ED"/>
    <w:rsid w:val="00910A5D"/>
    <w:rsid w:val="0091371F"/>
    <w:rsid w:val="00914A3E"/>
    <w:rsid w:val="00914EBA"/>
    <w:rsid w:val="00914EE9"/>
    <w:rsid w:val="00917DE0"/>
    <w:rsid w:val="00920548"/>
    <w:rsid w:val="00921B4B"/>
    <w:rsid w:val="009239BB"/>
    <w:rsid w:val="00924601"/>
    <w:rsid w:val="0092539C"/>
    <w:rsid w:val="00925CAE"/>
    <w:rsid w:val="00930886"/>
    <w:rsid w:val="009308B8"/>
    <w:rsid w:val="009312EF"/>
    <w:rsid w:val="00931663"/>
    <w:rsid w:val="00931DDF"/>
    <w:rsid w:val="009331A9"/>
    <w:rsid w:val="00933865"/>
    <w:rsid w:val="009339A4"/>
    <w:rsid w:val="00933A97"/>
    <w:rsid w:val="00934961"/>
    <w:rsid w:val="00934C99"/>
    <w:rsid w:val="009355EA"/>
    <w:rsid w:val="009356F2"/>
    <w:rsid w:val="00936559"/>
    <w:rsid w:val="009369D9"/>
    <w:rsid w:val="00937F84"/>
    <w:rsid w:val="009411F8"/>
    <w:rsid w:val="00944465"/>
    <w:rsid w:val="00947982"/>
    <w:rsid w:val="0095147E"/>
    <w:rsid w:val="009533B5"/>
    <w:rsid w:val="00953C15"/>
    <w:rsid w:val="00953F45"/>
    <w:rsid w:val="00956582"/>
    <w:rsid w:val="00962033"/>
    <w:rsid w:val="00965F48"/>
    <w:rsid w:val="0096655C"/>
    <w:rsid w:val="00966EC8"/>
    <w:rsid w:val="00972118"/>
    <w:rsid w:val="009725FA"/>
    <w:rsid w:val="00972965"/>
    <w:rsid w:val="00973342"/>
    <w:rsid w:val="009733F9"/>
    <w:rsid w:val="009737FA"/>
    <w:rsid w:val="009758DC"/>
    <w:rsid w:val="00975C59"/>
    <w:rsid w:val="009764D4"/>
    <w:rsid w:val="00976E60"/>
    <w:rsid w:val="00976FE8"/>
    <w:rsid w:val="00980DDB"/>
    <w:rsid w:val="00984C24"/>
    <w:rsid w:val="00984DC3"/>
    <w:rsid w:val="0098525A"/>
    <w:rsid w:val="00985F47"/>
    <w:rsid w:val="009873BF"/>
    <w:rsid w:val="0098756B"/>
    <w:rsid w:val="009956F7"/>
    <w:rsid w:val="00997465"/>
    <w:rsid w:val="00997DFD"/>
    <w:rsid w:val="009A3ACE"/>
    <w:rsid w:val="009A403B"/>
    <w:rsid w:val="009A47A5"/>
    <w:rsid w:val="009A5D49"/>
    <w:rsid w:val="009A61C7"/>
    <w:rsid w:val="009A68D7"/>
    <w:rsid w:val="009A722F"/>
    <w:rsid w:val="009B0F51"/>
    <w:rsid w:val="009B317F"/>
    <w:rsid w:val="009B3A90"/>
    <w:rsid w:val="009B3C32"/>
    <w:rsid w:val="009B40D8"/>
    <w:rsid w:val="009B46C5"/>
    <w:rsid w:val="009B565D"/>
    <w:rsid w:val="009B6DC0"/>
    <w:rsid w:val="009C1EF9"/>
    <w:rsid w:val="009C6418"/>
    <w:rsid w:val="009C6848"/>
    <w:rsid w:val="009C750A"/>
    <w:rsid w:val="009C79ED"/>
    <w:rsid w:val="009D11ED"/>
    <w:rsid w:val="009D19FD"/>
    <w:rsid w:val="009D20CB"/>
    <w:rsid w:val="009D2F27"/>
    <w:rsid w:val="009D35D0"/>
    <w:rsid w:val="009D3AF7"/>
    <w:rsid w:val="009D7148"/>
    <w:rsid w:val="009D7CB9"/>
    <w:rsid w:val="009E129B"/>
    <w:rsid w:val="009E155C"/>
    <w:rsid w:val="009E42E4"/>
    <w:rsid w:val="009E50A2"/>
    <w:rsid w:val="009E627E"/>
    <w:rsid w:val="009E738C"/>
    <w:rsid w:val="009E7568"/>
    <w:rsid w:val="009F17E8"/>
    <w:rsid w:val="009F2526"/>
    <w:rsid w:val="009F29D5"/>
    <w:rsid w:val="009F3275"/>
    <w:rsid w:val="009F413A"/>
    <w:rsid w:val="009F48CF"/>
    <w:rsid w:val="009F4969"/>
    <w:rsid w:val="009F5856"/>
    <w:rsid w:val="009F592E"/>
    <w:rsid w:val="009F6BF2"/>
    <w:rsid w:val="009F7AE1"/>
    <w:rsid w:val="00A00FD5"/>
    <w:rsid w:val="00A01105"/>
    <w:rsid w:val="00A018C7"/>
    <w:rsid w:val="00A02B5E"/>
    <w:rsid w:val="00A031BA"/>
    <w:rsid w:val="00A04906"/>
    <w:rsid w:val="00A04C9E"/>
    <w:rsid w:val="00A050E6"/>
    <w:rsid w:val="00A075D2"/>
    <w:rsid w:val="00A07AC8"/>
    <w:rsid w:val="00A10030"/>
    <w:rsid w:val="00A1016D"/>
    <w:rsid w:val="00A10561"/>
    <w:rsid w:val="00A11522"/>
    <w:rsid w:val="00A11F77"/>
    <w:rsid w:val="00A126E8"/>
    <w:rsid w:val="00A1472D"/>
    <w:rsid w:val="00A150EC"/>
    <w:rsid w:val="00A169F6"/>
    <w:rsid w:val="00A17A6C"/>
    <w:rsid w:val="00A17F3C"/>
    <w:rsid w:val="00A205BC"/>
    <w:rsid w:val="00A2337A"/>
    <w:rsid w:val="00A23451"/>
    <w:rsid w:val="00A26DA5"/>
    <w:rsid w:val="00A305D9"/>
    <w:rsid w:val="00A3098B"/>
    <w:rsid w:val="00A35F56"/>
    <w:rsid w:val="00A367DD"/>
    <w:rsid w:val="00A36EAD"/>
    <w:rsid w:val="00A36FC0"/>
    <w:rsid w:val="00A408D6"/>
    <w:rsid w:val="00A40AC5"/>
    <w:rsid w:val="00A41EF3"/>
    <w:rsid w:val="00A44043"/>
    <w:rsid w:val="00A4456F"/>
    <w:rsid w:val="00A4477A"/>
    <w:rsid w:val="00A469BB"/>
    <w:rsid w:val="00A50A68"/>
    <w:rsid w:val="00A50F1B"/>
    <w:rsid w:val="00A51036"/>
    <w:rsid w:val="00A5158A"/>
    <w:rsid w:val="00A52228"/>
    <w:rsid w:val="00A5376F"/>
    <w:rsid w:val="00A53965"/>
    <w:rsid w:val="00A53ED9"/>
    <w:rsid w:val="00A54517"/>
    <w:rsid w:val="00A545CC"/>
    <w:rsid w:val="00A5761A"/>
    <w:rsid w:val="00A601DF"/>
    <w:rsid w:val="00A614E2"/>
    <w:rsid w:val="00A61901"/>
    <w:rsid w:val="00A61B93"/>
    <w:rsid w:val="00A62CD8"/>
    <w:rsid w:val="00A63FCA"/>
    <w:rsid w:val="00A64454"/>
    <w:rsid w:val="00A70BA9"/>
    <w:rsid w:val="00A70E6D"/>
    <w:rsid w:val="00A7222D"/>
    <w:rsid w:val="00A724A5"/>
    <w:rsid w:val="00A725EB"/>
    <w:rsid w:val="00A7367F"/>
    <w:rsid w:val="00A74D66"/>
    <w:rsid w:val="00A776BD"/>
    <w:rsid w:val="00A81246"/>
    <w:rsid w:val="00A81545"/>
    <w:rsid w:val="00A84B9F"/>
    <w:rsid w:val="00A8570F"/>
    <w:rsid w:val="00A85FB0"/>
    <w:rsid w:val="00A924C3"/>
    <w:rsid w:val="00A92641"/>
    <w:rsid w:val="00A92F62"/>
    <w:rsid w:val="00A94090"/>
    <w:rsid w:val="00A9580A"/>
    <w:rsid w:val="00A97A9E"/>
    <w:rsid w:val="00A97D05"/>
    <w:rsid w:val="00AA1565"/>
    <w:rsid w:val="00AA2EE5"/>
    <w:rsid w:val="00AA3C17"/>
    <w:rsid w:val="00AA43EB"/>
    <w:rsid w:val="00AA4678"/>
    <w:rsid w:val="00AA4C1E"/>
    <w:rsid w:val="00AA6678"/>
    <w:rsid w:val="00AA6BEA"/>
    <w:rsid w:val="00AB2D93"/>
    <w:rsid w:val="00AB4051"/>
    <w:rsid w:val="00AC0BC2"/>
    <w:rsid w:val="00AC0F8F"/>
    <w:rsid w:val="00AC2736"/>
    <w:rsid w:val="00AC3084"/>
    <w:rsid w:val="00AC3688"/>
    <w:rsid w:val="00AC46BE"/>
    <w:rsid w:val="00AC49CA"/>
    <w:rsid w:val="00AC69FA"/>
    <w:rsid w:val="00AD0141"/>
    <w:rsid w:val="00AD1EFE"/>
    <w:rsid w:val="00AD5175"/>
    <w:rsid w:val="00AD5342"/>
    <w:rsid w:val="00AD57CC"/>
    <w:rsid w:val="00AD5AD1"/>
    <w:rsid w:val="00AD5C9B"/>
    <w:rsid w:val="00AD6D0B"/>
    <w:rsid w:val="00AD6EB6"/>
    <w:rsid w:val="00AD711D"/>
    <w:rsid w:val="00AE26DA"/>
    <w:rsid w:val="00AE2BD4"/>
    <w:rsid w:val="00AE4507"/>
    <w:rsid w:val="00AE707C"/>
    <w:rsid w:val="00AF0748"/>
    <w:rsid w:val="00AF2026"/>
    <w:rsid w:val="00AF219B"/>
    <w:rsid w:val="00AF2DD8"/>
    <w:rsid w:val="00AF34E4"/>
    <w:rsid w:val="00AF352E"/>
    <w:rsid w:val="00AF52FF"/>
    <w:rsid w:val="00AF5E8D"/>
    <w:rsid w:val="00AF71DA"/>
    <w:rsid w:val="00B00B31"/>
    <w:rsid w:val="00B01F98"/>
    <w:rsid w:val="00B03694"/>
    <w:rsid w:val="00B04605"/>
    <w:rsid w:val="00B061CF"/>
    <w:rsid w:val="00B06C5E"/>
    <w:rsid w:val="00B07647"/>
    <w:rsid w:val="00B106A4"/>
    <w:rsid w:val="00B10BBD"/>
    <w:rsid w:val="00B118B2"/>
    <w:rsid w:val="00B124BC"/>
    <w:rsid w:val="00B14041"/>
    <w:rsid w:val="00B1405E"/>
    <w:rsid w:val="00B14F7B"/>
    <w:rsid w:val="00B15705"/>
    <w:rsid w:val="00B15B80"/>
    <w:rsid w:val="00B175B4"/>
    <w:rsid w:val="00B20178"/>
    <w:rsid w:val="00B20685"/>
    <w:rsid w:val="00B20C0F"/>
    <w:rsid w:val="00B2272A"/>
    <w:rsid w:val="00B22819"/>
    <w:rsid w:val="00B232B5"/>
    <w:rsid w:val="00B234A2"/>
    <w:rsid w:val="00B23934"/>
    <w:rsid w:val="00B27D32"/>
    <w:rsid w:val="00B32FA1"/>
    <w:rsid w:val="00B33917"/>
    <w:rsid w:val="00B33E2E"/>
    <w:rsid w:val="00B3457D"/>
    <w:rsid w:val="00B3480A"/>
    <w:rsid w:val="00B34C33"/>
    <w:rsid w:val="00B34E68"/>
    <w:rsid w:val="00B352DD"/>
    <w:rsid w:val="00B36462"/>
    <w:rsid w:val="00B374D1"/>
    <w:rsid w:val="00B419C3"/>
    <w:rsid w:val="00B41B65"/>
    <w:rsid w:val="00B41B8C"/>
    <w:rsid w:val="00B446EC"/>
    <w:rsid w:val="00B45DC2"/>
    <w:rsid w:val="00B45E41"/>
    <w:rsid w:val="00B47DE4"/>
    <w:rsid w:val="00B529B6"/>
    <w:rsid w:val="00B534DC"/>
    <w:rsid w:val="00B53F24"/>
    <w:rsid w:val="00B555A2"/>
    <w:rsid w:val="00B61870"/>
    <w:rsid w:val="00B61E4A"/>
    <w:rsid w:val="00B627B6"/>
    <w:rsid w:val="00B6280B"/>
    <w:rsid w:val="00B635C1"/>
    <w:rsid w:val="00B65025"/>
    <w:rsid w:val="00B6526C"/>
    <w:rsid w:val="00B657D2"/>
    <w:rsid w:val="00B660D0"/>
    <w:rsid w:val="00B66F3B"/>
    <w:rsid w:val="00B67282"/>
    <w:rsid w:val="00B6775B"/>
    <w:rsid w:val="00B70160"/>
    <w:rsid w:val="00B7198E"/>
    <w:rsid w:val="00B73440"/>
    <w:rsid w:val="00B77367"/>
    <w:rsid w:val="00B7756D"/>
    <w:rsid w:val="00B77F69"/>
    <w:rsid w:val="00B81246"/>
    <w:rsid w:val="00B81333"/>
    <w:rsid w:val="00B816C5"/>
    <w:rsid w:val="00B81929"/>
    <w:rsid w:val="00B81954"/>
    <w:rsid w:val="00B8273A"/>
    <w:rsid w:val="00B82C37"/>
    <w:rsid w:val="00B83110"/>
    <w:rsid w:val="00B8368E"/>
    <w:rsid w:val="00B84793"/>
    <w:rsid w:val="00B87176"/>
    <w:rsid w:val="00B906B8"/>
    <w:rsid w:val="00B91007"/>
    <w:rsid w:val="00B925A6"/>
    <w:rsid w:val="00B93CB7"/>
    <w:rsid w:val="00B93FC5"/>
    <w:rsid w:val="00B9473B"/>
    <w:rsid w:val="00B94994"/>
    <w:rsid w:val="00B96198"/>
    <w:rsid w:val="00B963EC"/>
    <w:rsid w:val="00B9708E"/>
    <w:rsid w:val="00B97B73"/>
    <w:rsid w:val="00BA1338"/>
    <w:rsid w:val="00BA2186"/>
    <w:rsid w:val="00BA2A13"/>
    <w:rsid w:val="00BA409E"/>
    <w:rsid w:val="00BA4220"/>
    <w:rsid w:val="00BA5EA7"/>
    <w:rsid w:val="00BA61F6"/>
    <w:rsid w:val="00BA6AB3"/>
    <w:rsid w:val="00BB08A2"/>
    <w:rsid w:val="00BB231D"/>
    <w:rsid w:val="00BB39B9"/>
    <w:rsid w:val="00BB4F2F"/>
    <w:rsid w:val="00BB7070"/>
    <w:rsid w:val="00BB70A6"/>
    <w:rsid w:val="00BB7515"/>
    <w:rsid w:val="00BC0709"/>
    <w:rsid w:val="00BC0898"/>
    <w:rsid w:val="00BC0B1E"/>
    <w:rsid w:val="00BC0FA2"/>
    <w:rsid w:val="00BC2412"/>
    <w:rsid w:val="00BC27ED"/>
    <w:rsid w:val="00BC5F11"/>
    <w:rsid w:val="00BC64CE"/>
    <w:rsid w:val="00BC7684"/>
    <w:rsid w:val="00BD0581"/>
    <w:rsid w:val="00BD0A8D"/>
    <w:rsid w:val="00BD1D48"/>
    <w:rsid w:val="00BD37A1"/>
    <w:rsid w:val="00BD5205"/>
    <w:rsid w:val="00BD569B"/>
    <w:rsid w:val="00BD573C"/>
    <w:rsid w:val="00BD65DF"/>
    <w:rsid w:val="00BD6B40"/>
    <w:rsid w:val="00BD768D"/>
    <w:rsid w:val="00BE0AE0"/>
    <w:rsid w:val="00BE148A"/>
    <w:rsid w:val="00BE1E6D"/>
    <w:rsid w:val="00BE2832"/>
    <w:rsid w:val="00BE2999"/>
    <w:rsid w:val="00BE3EB9"/>
    <w:rsid w:val="00BE52A7"/>
    <w:rsid w:val="00BE65D6"/>
    <w:rsid w:val="00BE6A03"/>
    <w:rsid w:val="00BF09EB"/>
    <w:rsid w:val="00BF30E0"/>
    <w:rsid w:val="00BF4844"/>
    <w:rsid w:val="00BF68D2"/>
    <w:rsid w:val="00BF74A5"/>
    <w:rsid w:val="00BF7640"/>
    <w:rsid w:val="00C0131C"/>
    <w:rsid w:val="00C020E4"/>
    <w:rsid w:val="00C020E7"/>
    <w:rsid w:val="00C02EDB"/>
    <w:rsid w:val="00C04D30"/>
    <w:rsid w:val="00C0534B"/>
    <w:rsid w:val="00C10C3B"/>
    <w:rsid w:val="00C1113F"/>
    <w:rsid w:val="00C111CC"/>
    <w:rsid w:val="00C112B3"/>
    <w:rsid w:val="00C14C43"/>
    <w:rsid w:val="00C15753"/>
    <w:rsid w:val="00C174F6"/>
    <w:rsid w:val="00C17CD7"/>
    <w:rsid w:val="00C25893"/>
    <w:rsid w:val="00C264DD"/>
    <w:rsid w:val="00C26885"/>
    <w:rsid w:val="00C270CA"/>
    <w:rsid w:val="00C27124"/>
    <w:rsid w:val="00C301D1"/>
    <w:rsid w:val="00C308C1"/>
    <w:rsid w:val="00C329EA"/>
    <w:rsid w:val="00C32F68"/>
    <w:rsid w:val="00C33959"/>
    <w:rsid w:val="00C33CDB"/>
    <w:rsid w:val="00C3547C"/>
    <w:rsid w:val="00C35DA3"/>
    <w:rsid w:val="00C368D6"/>
    <w:rsid w:val="00C373B4"/>
    <w:rsid w:val="00C405D5"/>
    <w:rsid w:val="00C41943"/>
    <w:rsid w:val="00C43221"/>
    <w:rsid w:val="00C4350E"/>
    <w:rsid w:val="00C44094"/>
    <w:rsid w:val="00C45FE9"/>
    <w:rsid w:val="00C47181"/>
    <w:rsid w:val="00C54BCD"/>
    <w:rsid w:val="00C562A3"/>
    <w:rsid w:val="00C569FE"/>
    <w:rsid w:val="00C56A6D"/>
    <w:rsid w:val="00C6061A"/>
    <w:rsid w:val="00C609A5"/>
    <w:rsid w:val="00C61C23"/>
    <w:rsid w:val="00C61EAD"/>
    <w:rsid w:val="00C643FB"/>
    <w:rsid w:val="00C64B7D"/>
    <w:rsid w:val="00C668B9"/>
    <w:rsid w:val="00C674FF"/>
    <w:rsid w:val="00C6787C"/>
    <w:rsid w:val="00C6798F"/>
    <w:rsid w:val="00C67DFF"/>
    <w:rsid w:val="00C70644"/>
    <w:rsid w:val="00C708E7"/>
    <w:rsid w:val="00C70BA1"/>
    <w:rsid w:val="00C71A26"/>
    <w:rsid w:val="00C71A2D"/>
    <w:rsid w:val="00C72A5B"/>
    <w:rsid w:val="00C72E53"/>
    <w:rsid w:val="00C732D0"/>
    <w:rsid w:val="00C74711"/>
    <w:rsid w:val="00C749E0"/>
    <w:rsid w:val="00C756E6"/>
    <w:rsid w:val="00C80BB4"/>
    <w:rsid w:val="00C830F6"/>
    <w:rsid w:val="00C83D83"/>
    <w:rsid w:val="00C86EDA"/>
    <w:rsid w:val="00C87757"/>
    <w:rsid w:val="00C878F3"/>
    <w:rsid w:val="00C90790"/>
    <w:rsid w:val="00C91419"/>
    <w:rsid w:val="00C91CA4"/>
    <w:rsid w:val="00C92391"/>
    <w:rsid w:val="00C923D7"/>
    <w:rsid w:val="00C92B3F"/>
    <w:rsid w:val="00C93416"/>
    <w:rsid w:val="00C93653"/>
    <w:rsid w:val="00C9434E"/>
    <w:rsid w:val="00C948D4"/>
    <w:rsid w:val="00C95ABD"/>
    <w:rsid w:val="00C96464"/>
    <w:rsid w:val="00C97BB0"/>
    <w:rsid w:val="00CA257C"/>
    <w:rsid w:val="00CA2C9A"/>
    <w:rsid w:val="00CA375A"/>
    <w:rsid w:val="00CA43EC"/>
    <w:rsid w:val="00CA534B"/>
    <w:rsid w:val="00CA60F7"/>
    <w:rsid w:val="00CA7154"/>
    <w:rsid w:val="00CA76AD"/>
    <w:rsid w:val="00CB1C18"/>
    <w:rsid w:val="00CB4E71"/>
    <w:rsid w:val="00CB5ED7"/>
    <w:rsid w:val="00CB70DC"/>
    <w:rsid w:val="00CC0DB6"/>
    <w:rsid w:val="00CC1745"/>
    <w:rsid w:val="00CC2E4C"/>
    <w:rsid w:val="00CD1A29"/>
    <w:rsid w:val="00CD2065"/>
    <w:rsid w:val="00CD2F30"/>
    <w:rsid w:val="00CD3AA4"/>
    <w:rsid w:val="00CD3B9F"/>
    <w:rsid w:val="00CD498B"/>
    <w:rsid w:val="00CD4AC7"/>
    <w:rsid w:val="00CD58AE"/>
    <w:rsid w:val="00CD5BD2"/>
    <w:rsid w:val="00CD7DC1"/>
    <w:rsid w:val="00CE072A"/>
    <w:rsid w:val="00CE0876"/>
    <w:rsid w:val="00CE1308"/>
    <w:rsid w:val="00CE30A7"/>
    <w:rsid w:val="00CE7888"/>
    <w:rsid w:val="00CE7E19"/>
    <w:rsid w:val="00CF0706"/>
    <w:rsid w:val="00CF1383"/>
    <w:rsid w:val="00CF2388"/>
    <w:rsid w:val="00CF28B3"/>
    <w:rsid w:val="00CF3664"/>
    <w:rsid w:val="00CF3881"/>
    <w:rsid w:val="00CF3FFF"/>
    <w:rsid w:val="00CF5C0B"/>
    <w:rsid w:val="00CF7220"/>
    <w:rsid w:val="00D01F20"/>
    <w:rsid w:val="00D02317"/>
    <w:rsid w:val="00D03684"/>
    <w:rsid w:val="00D04C1C"/>
    <w:rsid w:val="00D07686"/>
    <w:rsid w:val="00D10277"/>
    <w:rsid w:val="00D12D00"/>
    <w:rsid w:val="00D13296"/>
    <w:rsid w:val="00D15381"/>
    <w:rsid w:val="00D15570"/>
    <w:rsid w:val="00D16EAC"/>
    <w:rsid w:val="00D17E64"/>
    <w:rsid w:val="00D20DBF"/>
    <w:rsid w:val="00D21F0E"/>
    <w:rsid w:val="00D2358C"/>
    <w:rsid w:val="00D23826"/>
    <w:rsid w:val="00D23ABF"/>
    <w:rsid w:val="00D26651"/>
    <w:rsid w:val="00D27A7D"/>
    <w:rsid w:val="00D3227D"/>
    <w:rsid w:val="00D32719"/>
    <w:rsid w:val="00D32B14"/>
    <w:rsid w:val="00D33EB5"/>
    <w:rsid w:val="00D356B2"/>
    <w:rsid w:val="00D35A5B"/>
    <w:rsid w:val="00D35E04"/>
    <w:rsid w:val="00D37D46"/>
    <w:rsid w:val="00D4023A"/>
    <w:rsid w:val="00D4053B"/>
    <w:rsid w:val="00D40693"/>
    <w:rsid w:val="00D41D8B"/>
    <w:rsid w:val="00D43DDC"/>
    <w:rsid w:val="00D44458"/>
    <w:rsid w:val="00D44EB3"/>
    <w:rsid w:val="00D44F9A"/>
    <w:rsid w:val="00D4661C"/>
    <w:rsid w:val="00D47322"/>
    <w:rsid w:val="00D52989"/>
    <w:rsid w:val="00D52F10"/>
    <w:rsid w:val="00D54125"/>
    <w:rsid w:val="00D54D25"/>
    <w:rsid w:val="00D54E92"/>
    <w:rsid w:val="00D55096"/>
    <w:rsid w:val="00D5729A"/>
    <w:rsid w:val="00D61780"/>
    <w:rsid w:val="00D624B4"/>
    <w:rsid w:val="00D62C84"/>
    <w:rsid w:val="00D63AAB"/>
    <w:rsid w:val="00D6548D"/>
    <w:rsid w:val="00D67D11"/>
    <w:rsid w:val="00D70E58"/>
    <w:rsid w:val="00D72EAF"/>
    <w:rsid w:val="00D75313"/>
    <w:rsid w:val="00D76165"/>
    <w:rsid w:val="00D7678C"/>
    <w:rsid w:val="00D76EE5"/>
    <w:rsid w:val="00D77F89"/>
    <w:rsid w:val="00D80CD7"/>
    <w:rsid w:val="00D82124"/>
    <w:rsid w:val="00D82958"/>
    <w:rsid w:val="00D82FE6"/>
    <w:rsid w:val="00D837EC"/>
    <w:rsid w:val="00D846C9"/>
    <w:rsid w:val="00D871E1"/>
    <w:rsid w:val="00D902A7"/>
    <w:rsid w:val="00D91570"/>
    <w:rsid w:val="00D92B31"/>
    <w:rsid w:val="00D93819"/>
    <w:rsid w:val="00D941F0"/>
    <w:rsid w:val="00D94AB9"/>
    <w:rsid w:val="00D959D8"/>
    <w:rsid w:val="00D95D4E"/>
    <w:rsid w:val="00D95E4C"/>
    <w:rsid w:val="00D9604A"/>
    <w:rsid w:val="00D9738D"/>
    <w:rsid w:val="00D97723"/>
    <w:rsid w:val="00DA04EE"/>
    <w:rsid w:val="00DA08C1"/>
    <w:rsid w:val="00DA0A50"/>
    <w:rsid w:val="00DA32BF"/>
    <w:rsid w:val="00DA3975"/>
    <w:rsid w:val="00DA4E05"/>
    <w:rsid w:val="00DB164C"/>
    <w:rsid w:val="00DB26FD"/>
    <w:rsid w:val="00DB3AA2"/>
    <w:rsid w:val="00DB3DDD"/>
    <w:rsid w:val="00DB5E30"/>
    <w:rsid w:val="00DB6423"/>
    <w:rsid w:val="00DB6C62"/>
    <w:rsid w:val="00DB7879"/>
    <w:rsid w:val="00DC03A5"/>
    <w:rsid w:val="00DC0BF0"/>
    <w:rsid w:val="00DC1E89"/>
    <w:rsid w:val="00DC2B95"/>
    <w:rsid w:val="00DC5E7F"/>
    <w:rsid w:val="00DC6655"/>
    <w:rsid w:val="00DC765E"/>
    <w:rsid w:val="00DC7ADE"/>
    <w:rsid w:val="00DD0AAD"/>
    <w:rsid w:val="00DD1A2B"/>
    <w:rsid w:val="00DD5035"/>
    <w:rsid w:val="00DD59B3"/>
    <w:rsid w:val="00DD5A42"/>
    <w:rsid w:val="00DD6787"/>
    <w:rsid w:val="00DD6A47"/>
    <w:rsid w:val="00DD6C93"/>
    <w:rsid w:val="00DE0093"/>
    <w:rsid w:val="00DE1671"/>
    <w:rsid w:val="00DE2149"/>
    <w:rsid w:val="00DE2E28"/>
    <w:rsid w:val="00DE3EF7"/>
    <w:rsid w:val="00DE4E90"/>
    <w:rsid w:val="00DE61C6"/>
    <w:rsid w:val="00DE6225"/>
    <w:rsid w:val="00DF0BD3"/>
    <w:rsid w:val="00DF34F6"/>
    <w:rsid w:val="00DF58CE"/>
    <w:rsid w:val="00DF62BD"/>
    <w:rsid w:val="00DF7295"/>
    <w:rsid w:val="00E0124C"/>
    <w:rsid w:val="00E018D9"/>
    <w:rsid w:val="00E03972"/>
    <w:rsid w:val="00E045C9"/>
    <w:rsid w:val="00E046EE"/>
    <w:rsid w:val="00E05855"/>
    <w:rsid w:val="00E06B9D"/>
    <w:rsid w:val="00E070A1"/>
    <w:rsid w:val="00E074FB"/>
    <w:rsid w:val="00E1074B"/>
    <w:rsid w:val="00E10AD2"/>
    <w:rsid w:val="00E1132E"/>
    <w:rsid w:val="00E11D93"/>
    <w:rsid w:val="00E120BE"/>
    <w:rsid w:val="00E12387"/>
    <w:rsid w:val="00E12529"/>
    <w:rsid w:val="00E12D1D"/>
    <w:rsid w:val="00E13974"/>
    <w:rsid w:val="00E14524"/>
    <w:rsid w:val="00E170F9"/>
    <w:rsid w:val="00E17270"/>
    <w:rsid w:val="00E172E8"/>
    <w:rsid w:val="00E231FA"/>
    <w:rsid w:val="00E235FF"/>
    <w:rsid w:val="00E239AA"/>
    <w:rsid w:val="00E24E72"/>
    <w:rsid w:val="00E301CA"/>
    <w:rsid w:val="00E31420"/>
    <w:rsid w:val="00E325FB"/>
    <w:rsid w:val="00E34658"/>
    <w:rsid w:val="00E34689"/>
    <w:rsid w:val="00E34C60"/>
    <w:rsid w:val="00E34D7A"/>
    <w:rsid w:val="00E36E8A"/>
    <w:rsid w:val="00E40BCE"/>
    <w:rsid w:val="00E41469"/>
    <w:rsid w:val="00E421DC"/>
    <w:rsid w:val="00E4232A"/>
    <w:rsid w:val="00E42D54"/>
    <w:rsid w:val="00E430D2"/>
    <w:rsid w:val="00E43CE3"/>
    <w:rsid w:val="00E44A41"/>
    <w:rsid w:val="00E44E22"/>
    <w:rsid w:val="00E540F1"/>
    <w:rsid w:val="00E55EE4"/>
    <w:rsid w:val="00E56D9B"/>
    <w:rsid w:val="00E60293"/>
    <w:rsid w:val="00E608F8"/>
    <w:rsid w:val="00E61A8D"/>
    <w:rsid w:val="00E65DB5"/>
    <w:rsid w:val="00E66907"/>
    <w:rsid w:val="00E66911"/>
    <w:rsid w:val="00E66E1D"/>
    <w:rsid w:val="00E67A43"/>
    <w:rsid w:val="00E71883"/>
    <w:rsid w:val="00E74445"/>
    <w:rsid w:val="00E74F76"/>
    <w:rsid w:val="00E75002"/>
    <w:rsid w:val="00E75799"/>
    <w:rsid w:val="00E777BE"/>
    <w:rsid w:val="00E80D36"/>
    <w:rsid w:val="00E814B7"/>
    <w:rsid w:val="00E83AFC"/>
    <w:rsid w:val="00E84D5E"/>
    <w:rsid w:val="00E85AFB"/>
    <w:rsid w:val="00E85E9B"/>
    <w:rsid w:val="00E863CB"/>
    <w:rsid w:val="00E90CA9"/>
    <w:rsid w:val="00E92F30"/>
    <w:rsid w:val="00E93155"/>
    <w:rsid w:val="00E938C9"/>
    <w:rsid w:val="00E9390D"/>
    <w:rsid w:val="00E939B1"/>
    <w:rsid w:val="00E93A6F"/>
    <w:rsid w:val="00E93EFC"/>
    <w:rsid w:val="00E95619"/>
    <w:rsid w:val="00E96DE7"/>
    <w:rsid w:val="00EA0FCC"/>
    <w:rsid w:val="00EA1CAD"/>
    <w:rsid w:val="00EA1F2D"/>
    <w:rsid w:val="00EA1F91"/>
    <w:rsid w:val="00EB318A"/>
    <w:rsid w:val="00EB5A80"/>
    <w:rsid w:val="00EB5BD6"/>
    <w:rsid w:val="00EC085C"/>
    <w:rsid w:val="00EC08FF"/>
    <w:rsid w:val="00EC1B1F"/>
    <w:rsid w:val="00EC3032"/>
    <w:rsid w:val="00EC63E8"/>
    <w:rsid w:val="00EC64F2"/>
    <w:rsid w:val="00EC71F0"/>
    <w:rsid w:val="00ED0D2C"/>
    <w:rsid w:val="00ED118B"/>
    <w:rsid w:val="00ED4A9F"/>
    <w:rsid w:val="00ED4AEF"/>
    <w:rsid w:val="00ED4EFB"/>
    <w:rsid w:val="00ED6FC7"/>
    <w:rsid w:val="00EE04CC"/>
    <w:rsid w:val="00EE1873"/>
    <w:rsid w:val="00EE2702"/>
    <w:rsid w:val="00EE2B79"/>
    <w:rsid w:val="00EE2F69"/>
    <w:rsid w:val="00EE3191"/>
    <w:rsid w:val="00EE438B"/>
    <w:rsid w:val="00EE6675"/>
    <w:rsid w:val="00EF2238"/>
    <w:rsid w:val="00EF476F"/>
    <w:rsid w:val="00EF50F9"/>
    <w:rsid w:val="00EF605F"/>
    <w:rsid w:val="00EF7697"/>
    <w:rsid w:val="00F00253"/>
    <w:rsid w:val="00F02155"/>
    <w:rsid w:val="00F03BBC"/>
    <w:rsid w:val="00F0595F"/>
    <w:rsid w:val="00F07462"/>
    <w:rsid w:val="00F10230"/>
    <w:rsid w:val="00F10595"/>
    <w:rsid w:val="00F110A5"/>
    <w:rsid w:val="00F11D6E"/>
    <w:rsid w:val="00F121A0"/>
    <w:rsid w:val="00F15ACE"/>
    <w:rsid w:val="00F16E88"/>
    <w:rsid w:val="00F236D2"/>
    <w:rsid w:val="00F24249"/>
    <w:rsid w:val="00F25DAF"/>
    <w:rsid w:val="00F26232"/>
    <w:rsid w:val="00F26368"/>
    <w:rsid w:val="00F264F7"/>
    <w:rsid w:val="00F271A8"/>
    <w:rsid w:val="00F30FEE"/>
    <w:rsid w:val="00F3162C"/>
    <w:rsid w:val="00F32F66"/>
    <w:rsid w:val="00F331E9"/>
    <w:rsid w:val="00F33745"/>
    <w:rsid w:val="00F35837"/>
    <w:rsid w:val="00F36483"/>
    <w:rsid w:val="00F36FE6"/>
    <w:rsid w:val="00F3788D"/>
    <w:rsid w:val="00F37C08"/>
    <w:rsid w:val="00F37C15"/>
    <w:rsid w:val="00F4089D"/>
    <w:rsid w:val="00F41437"/>
    <w:rsid w:val="00F42196"/>
    <w:rsid w:val="00F50CB4"/>
    <w:rsid w:val="00F51048"/>
    <w:rsid w:val="00F52FC2"/>
    <w:rsid w:val="00F53430"/>
    <w:rsid w:val="00F539AB"/>
    <w:rsid w:val="00F5490C"/>
    <w:rsid w:val="00F575F6"/>
    <w:rsid w:val="00F57989"/>
    <w:rsid w:val="00F60667"/>
    <w:rsid w:val="00F6120C"/>
    <w:rsid w:val="00F6181B"/>
    <w:rsid w:val="00F61995"/>
    <w:rsid w:val="00F628C4"/>
    <w:rsid w:val="00F62A33"/>
    <w:rsid w:val="00F640A5"/>
    <w:rsid w:val="00F643AB"/>
    <w:rsid w:val="00F64D01"/>
    <w:rsid w:val="00F6574E"/>
    <w:rsid w:val="00F65A2D"/>
    <w:rsid w:val="00F70EC7"/>
    <w:rsid w:val="00F72D56"/>
    <w:rsid w:val="00F734F4"/>
    <w:rsid w:val="00F73F3B"/>
    <w:rsid w:val="00F7496F"/>
    <w:rsid w:val="00F74B2A"/>
    <w:rsid w:val="00F82296"/>
    <w:rsid w:val="00F844EC"/>
    <w:rsid w:val="00F844F2"/>
    <w:rsid w:val="00F8466D"/>
    <w:rsid w:val="00F848A0"/>
    <w:rsid w:val="00F90DC1"/>
    <w:rsid w:val="00F90F80"/>
    <w:rsid w:val="00F91B02"/>
    <w:rsid w:val="00F9261E"/>
    <w:rsid w:val="00F92E6C"/>
    <w:rsid w:val="00F92F1C"/>
    <w:rsid w:val="00F93726"/>
    <w:rsid w:val="00F9451B"/>
    <w:rsid w:val="00F94CEB"/>
    <w:rsid w:val="00F96606"/>
    <w:rsid w:val="00F96D1C"/>
    <w:rsid w:val="00F97231"/>
    <w:rsid w:val="00FA1769"/>
    <w:rsid w:val="00FA1BB8"/>
    <w:rsid w:val="00FA20F8"/>
    <w:rsid w:val="00FA3998"/>
    <w:rsid w:val="00FA4A64"/>
    <w:rsid w:val="00FA5B5F"/>
    <w:rsid w:val="00FA62ED"/>
    <w:rsid w:val="00FA705A"/>
    <w:rsid w:val="00FB1C8A"/>
    <w:rsid w:val="00FB1EF9"/>
    <w:rsid w:val="00FB4537"/>
    <w:rsid w:val="00FB4A98"/>
    <w:rsid w:val="00FB5158"/>
    <w:rsid w:val="00FB6A56"/>
    <w:rsid w:val="00FC24DE"/>
    <w:rsid w:val="00FC5038"/>
    <w:rsid w:val="00FC5EA7"/>
    <w:rsid w:val="00FC6202"/>
    <w:rsid w:val="00FC665A"/>
    <w:rsid w:val="00FC7003"/>
    <w:rsid w:val="00FD3A36"/>
    <w:rsid w:val="00FD545A"/>
    <w:rsid w:val="00FD55DC"/>
    <w:rsid w:val="00FD5D30"/>
    <w:rsid w:val="00FD6EB6"/>
    <w:rsid w:val="00FD757C"/>
    <w:rsid w:val="00FD7A78"/>
    <w:rsid w:val="00FE040A"/>
    <w:rsid w:val="00FE07FC"/>
    <w:rsid w:val="00FE0D24"/>
    <w:rsid w:val="00FE1EDE"/>
    <w:rsid w:val="00FE2595"/>
    <w:rsid w:val="00FE2EA1"/>
    <w:rsid w:val="00FE3BD1"/>
    <w:rsid w:val="00FE4590"/>
    <w:rsid w:val="00FE558F"/>
    <w:rsid w:val="00FE6DEF"/>
    <w:rsid w:val="00FE7783"/>
    <w:rsid w:val="00FE7F41"/>
    <w:rsid w:val="00FF2A61"/>
    <w:rsid w:val="00FF301D"/>
    <w:rsid w:val="00FF3D55"/>
    <w:rsid w:val="00FF716A"/>
    <w:rsid w:val="023934F4"/>
    <w:rsid w:val="02665F14"/>
    <w:rsid w:val="02A652E6"/>
    <w:rsid w:val="03CB1C84"/>
    <w:rsid w:val="03F97102"/>
    <w:rsid w:val="05292CC3"/>
    <w:rsid w:val="06426EDF"/>
    <w:rsid w:val="06F506C1"/>
    <w:rsid w:val="07265044"/>
    <w:rsid w:val="0778088A"/>
    <w:rsid w:val="08344A97"/>
    <w:rsid w:val="0848252D"/>
    <w:rsid w:val="08C713AF"/>
    <w:rsid w:val="098D21F0"/>
    <w:rsid w:val="0A410605"/>
    <w:rsid w:val="0B1F2DE6"/>
    <w:rsid w:val="0B8D51A6"/>
    <w:rsid w:val="0BF33B3E"/>
    <w:rsid w:val="0CF80E4E"/>
    <w:rsid w:val="0D296774"/>
    <w:rsid w:val="0E1F745F"/>
    <w:rsid w:val="0E4E1311"/>
    <w:rsid w:val="0FB907F8"/>
    <w:rsid w:val="104D0146"/>
    <w:rsid w:val="10FD51E8"/>
    <w:rsid w:val="116A5D54"/>
    <w:rsid w:val="1199078C"/>
    <w:rsid w:val="11E736DA"/>
    <w:rsid w:val="12275932"/>
    <w:rsid w:val="12A23BEC"/>
    <w:rsid w:val="12C12F1D"/>
    <w:rsid w:val="1444004C"/>
    <w:rsid w:val="15183571"/>
    <w:rsid w:val="15870FF8"/>
    <w:rsid w:val="164A0D8C"/>
    <w:rsid w:val="1738646E"/>
    <w:rsid w:val="183F266A"/>
    <w:rsid w:val="187241A1"/>
    <w:rsid w:val="18C1511C"/>
    <w:rsid w:val="18C450EC"/>
    <w:rsid w:val="19CC2275"/>
    <w:rsid w:val="1AD73E54"/>
    <w:rsid w:val="1B924924"/>
    <w:rsid w:val="1B9D6C47"/>
    <w:rsid w:val="1BB17596"/>
    <w:rsid w:val="1C3E2379"/>
    <w:rsid w:val="1C466923"/>
    <w:rsid w:val="1D220AEC"/>
    <w:rsid w:val="1E1F6799"/>
    <w:rsid w:val="1F2F2170"/>
    <w:rsid w:val="2152340A"/>
    <w:rsid w:val="21737254"/>
    <w:rsid w:val="21BC4025"/>
    <w:rsid w:val="222E7986"/>
    <w:rsid w:val="223F70E1"/>
    <w:rsid w:val="224D2FCB"/>
    <w:rsid w:val="22B07A4A"/>
    <w:rsid w:val="22C2228E"/>
    <w:rsid w:val="23C17BAF"/>
    <w:rsid w:val="247E2097"/>
    <w:rsid w:val="26205E72"/>
    <w:rsid w:val="26921710"/>
    <w:rsid w:val="26970E23"/>
    <w:rsid w:val="269A2898"/>
    <w:rsid w:val="272F3F57"/>
    <w:rsid w:val="27760934"/>
    <w:rsid w:val="27A05C99"/>
    <w:rsid w:val="28C47206"/>
    <w:rsid w:val="28E21BC2"/>
    <w:rsid w:val="28E30590"/>
    <w:rsid w:val="297D5E84"/>
    <w:rsid w:val="29946CEB"/>
    <w:rsid w:val="29BD6CD3"/>
    <w:rsid w:val="29CB74E6"/>
    <w:rsid w:val="29E76C7D"/>
    <w:rsid w:val="2AF80EFF"/>
    <w:rsid w:val="2B3D6DCF"/>
    <w:rsid w:val="2BE2035B"/>
    <w:rsid w:val="2C303B2C"/>
    <w:rsid w:val="2CDD099A"/>
    <w:rsid w:val="2CE44728"/>
    <w:rsid w:val="2D0333F2"/>
    <w:rsid w:val="2D4827C8"/>
    <w:rsid w:val="2D626CE7"/>
    <w:rsid w:val="2D832079"/>
    <w:rsid w:val="2D970361"/>
    <w:rsid w:val="2E275FA4"/>
    <w:rsid w:val="2E525542"/>
    <w:rsid w:val="2EC04E24"/>
    <w:rsid w:val="2F942C1F"/>
    <w:rsid w:val="307943F9"/>
    <w:rsid w:val="308B24D3"/>
    <w:rsid w:val="315B3260"/>
    <w:rsid w:val="32023AB0"/>
    <w:rsid w:val="3209304C"/>
    <w:rsid w:val="334A7235"/>
    <w:rsid w:val="353519D3"/>
    <w:rsid w:val="355345C9"/>
    <w:rsid w:val="35DF3F4B"/>
    <w:rsid w:val="36C25217"/>
    <w:rsid w:val="36FE0463"/>
    <w:rsid w:val="37FF56F8"/>
    <w:rsid w:val="380D1520"/>
    <w:rsid w:val="38B405BE"/>
    <w:rsid w:val="39054A72"/>
    <w:rsid w:val="394345D4"/>
    <w:rsid w:val="39507858"/>
    <w:rsid w:val="396272FE"/>
    <w:rsid w:val="3ADE0097"/>
    <w:rsid w:val="3B285D0F"/>
    <w:rsid w:val="3B3B3EA0"/>
    <w:rsid w:val="3B893235"/>
    <w:rsid w:val="3B8B0E3C"/>
    <w:rsid w:val="3C674814"/>
    <w:rsid w:val="3C7152DE"/>
    <w:rsid w:val="3CCD67A5"/>
    <w:rsid w:val="3DF51F81"/>
    <w:rsid w:val="3DFE00DC"/>
    <w:rsid w:val="3FD978CB"/>
    <w:rsid w:val="407B315F"/>
    <w:rsid w:val="41BE3EFD"/>
    <w:rsid w:val="423E48C6"/>
    <w:rsid w:val="4242435D"/>
    <w:rsid w:val="42657B9A"/>
    <w:rsid w:val="42A007EA"/>
    <w:rsid w:val="43646241"/>
    <w:rsid w:val="43820D64"/>
    <w:rsid w:val="43BA10B8"/>
    <w:rsid w:val="43D624C8"/>
    <w:rsid w:val="43E157B3"/>
    <w:rsid w:val="445B2695"/>
    <w:rsid w:val="44B86B5E"/>
    <w:rsid w:val="44E02982"/>
    <w:rsid w:val="45507F1B"/>
    <w:rsid w:val="45537162"/>
    <w:rsid w:val="455D4CAB"/>
    <w:rsid w:val="463E706A"/>
    <w:rsid w:val="46C80BA9"/>
    <w:rsid w:val="472D729E"/>
    <w:rsid w:val="47370C49"/>
    <w:rsid w:val="475129B7"/>
    <w:rsid w:val="47C7553D"/>
    <w:rsid w:val="47D97490"/>
    <w:rsid w:val="4A4908D0"/>
    <w:rsid w:val="4A564E47"/>
    <w:rsid w:val="4AB14E00"/>
    <w:rsid w:val="4B1D67E0"/>
    <w:rsid w:val="4B3779FB"/>
    <w:rsid w:val="4B6F1BBE"/>
    <w:rsid w:val="4BB81CD8"/>
    <w:rsid w:val="4CA31426"/>
    <w:rsid w:val="4CB1328B"/>
    <w:rsid w:val="4CE06950"/>
    <w:rsid w:val="4E472117"/>
    <w:rsid w:val="4FDA3BC2"/>
    <w:rsid w:val="503B4596"/>
    <w:rsid w:val="5060175C"/>
    <w:rsid w:val="509404A6"/>
    <w:rsid w:val="528B3E87"/>
    <w:rsid w:val="52ED1B6C"/>
    <w:rsid w:val="52FA3D08"/>
    <w:rsid w:val="53227F7B"/>
    <w:rsid w:val="54022A05"/>
    <w:rsid w:val="5448554B"/>
    <w:rsid w:val="54A11C8B"/>
    <w:rsid w:val="550463D1"/>
    <w:rsid w:val="55587784"/>
    <w:rsid w:val="55E36A5C"/>
    <w:rsid w:val="563E0616"/>
    <w:rsid w:val="56417095"/>
    <w:rsid w:val="57DE6D59"/>
    <w:rsid w:val="58CF6DB9"/>
    <w:rsid w:val="59B3756A"/>
    <w:rsid w:val="5A625973"/>
    <w:rsid w:val="5A901A78"/>
    <w:rsid w:val="5B2A4531"/>
    <w:rsid w:val="5B4A62CF"/>
    <w:rsid w:val="5B8B2D32"/>
    <w:rsid w:val="5C0E4E6A"/>
    <w:rsid w:val="5C2A32CF"/>
    <w:rsid w:val="5D952B63"/>
    <w:rsid w:val="5DC83BA4"/>
    <w:rsid w:val="5E317684"/>
    <w:rsid w:val="5E6267AE"/>
    <w:rsid w:val="5E8A3A1D"/>
    <w:rsid w:val="5E9C18D2"/>
    <w:rsid w:val="5F3E6C2C"/>
    <w:rsid w:val="603401A6"/>
    <w:rsid w:val="604A59C6"/>
    <w:rsid w:val="607B1E7A"/>
    <w:rsid w:val="60953359"/>
    <w:rsid w:val="60C77FBB"/>
    <w:rsid w:val="647E73A9"/>
    <w:rsid w:val="654131DD"/>
    <w:rsid w:val="656213FB"/>
    <w:rsid w:val="6587188D"/>
    <w:rsid w:val="660E57A0"/>
    <w:rsid w:val="68DC7100"/>
    <w:rsid w:val="69790E5F"/>
    <w:rsid w:val="699F0483"/>
    <w:rsid w:val="69CF740A"/>
    <w:rsid w:val="6A681941"/>
    <w:rsid w:val="6AC22F50"/>
    <w:rsid w:val="6C7824B1"/>
    <w:rsid w:val="6C78490B"/>
    <w:rsid w:val="6CA86CB1"/>
    <w:rsid w:val="6D993CFF"/>
    <w:rsid w:val="6D9E6F75"/>
    <w:rsid w:val="6DAC52F8"/>
    <w:rsid w:val="6E6038F1"/>
    <w:rsid w:val="6F120DCA"/>
    <w:rsid w:val="6F9A5F13"/>
    <w:rsid w:val="71252E51"/>
    <w:rsid w:val="71572201"/>
    <w:rsid w:val="72275862"/>
    <w:rsid w:val="739C61B1"/>
    <w:rsid w:val="73BF2054"/>
    <w:rsid w:val="73C865F1"/>
    <w:rsid w:val="73FC042D"/>
    <w:rsid w:val="740E4144"/>
    <w:rsid w:val="74632D46"/>
    <w:rsid w:val="74A75F29"/>
    <w:rsid w:val="74C653BD"/>
    <w:rsid w:val="76A460B8"/>
    <w:rsid w:val="778F499C"/>
    <w:rsid w:val="77B310AB"/>
    <w:rsid w:val="77EF0B5F"/>
    <w:rsid w:val="78B74C5E"/>
    <w:rsid w:val="78D03F6A"/>
    <w:rsid w:val="79F03A06"/>
    <w:rsid w:val="7A3A21DA"/>
    <w:rsid w:val="7A70069E"/>
    <w:rsid w:val="7ADB56A3"/>
    <w:rsid w:val="7C7F6759"/>
    <w:rsid w:val="7CC561C9"/>
    <w:rsid w:val="7D08326F"/>
    <w:rsid w:val="7D632607"/>
    <w:rsid w:val="7D8A6B74"/>
    <w:rsid w:val="7E8E0229"/>
    <w:rsid w:val="7F392831"/>
    <w:rsid w:val="7FEE3D13"/>
    <w:rsid w:val="B2FE5DB0"/>
    <w:rsid w:val="B6DDE99B"/>
    <w:rsid w:val="ECC7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0BADE"/>
  <w15:docId w15:val="{F27403CE-E3CA-406D-BAE6-A23097DB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1">
    <w:name w:val="Intense Quote"/>
    <w:basedOn w:val="a"/>
    <w:next w:val="a"/>
    <w:link w:val="a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明显引用 字符"/>
    <w:basedOn w:val="a0"/>
    <w:link w:val="af1"/>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2950</TotalTime>
  <Pages>10</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柳琪 廖</dc:creator>
  <cp:lastModifiedBy>柳琪 廖</cp:lastModifiedBy>
  <cp:revision>1633</cp:revision>
  <dcterms:created xsi:type="dcterms:W3CDTF">2025-12-13T16:49:00Z</dcterms:created>
  <dcterms:modified xsi:type="dcterms:W3CDTF">2026-05-07T00:48:00Z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eyJoZGlkIjoiMTE4MzhjNzk4ZDkyMGE4YzY3YmRhMDM1OTRkM2NhZTciLCJ1c2VySWQiOiI2OTE3NTU2MDMifQ==</vt:lpwstr>
  </property>
  <property fmtid="{D5CDD505-2E9C-101B-9397-08002B2CF9AE}" pid="4" name="ICV">
    <vt:lpwstr>C1D64F0563DB425C9C49FED0BB1205AC_12</vt:lpwstr>
  </property>
</Properties>
</file>